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2FC" w:rsidRPr="00C126E4" w:rsidRDefault="007662FC" w:rsidP="001D778E">
      <w:pPr>
        <w:spacing w:after="0" w:line="240" w:lineRule="auto"/>
        <w:rPr>
          <w:rFonts w:ascii="Times New Roman" w:hAnsi="Times New Roman" w:cs="Times New Roman"/>
          <w:sz w:val="24"/>
          <w:szCs w:val="24"/>
          <w:lang w:val="lv-LV"/>
        </w:rPr>
      </w:pPr>
    </w:p>
    <w:tbl>
      <w:tblPr>
        <w:tblW w:w="0" w:type="auto"/>
        <w:tblBorders>
          <w:bottom w:val="thinThickSmallGap" w:sz="24" w:space="0" w:color="000080"/>
        </w:tblBorders>
        <w:tblLook w:val="01E0" w:firstRow="1" w:lastRow="1" w:firstColumn="1" w:lastColumn="1" w:noHBand="0" w:noVBand="0"/>
      </w:tblPr>
      <w:tblGrid>
        <w:gridCol w:w="2268"/>
        <w:gridCol w:w="7019"/>
      </w:tblGrid>
      <w:tr w:rsidR="007301F7" w:rsidRPr="00C126E4" w:rsidTr="00DB21AF">
        <w:tc>
          <w:tcPr>
            <w:tcW w:w="2268" w:type="dxa"/>
            <w:shd w:val="clear" w:color="auto" w:fill="auto"/>
          </w:tcPr>
          <w:p w:rsidR="007301F7" w:rsidRPr="00C126E4" w:rsidRDefault="007301F7" w:rsidP="001D778E">
            <w:pPr>
              <w:spacing w:after="0" w:line="240" w:lineRule="auto"/>
              <w:rPr>
                <w:rFonts w:ascii="Times New Roman" w:hAnsi="Times New Roman" w:cs="Times New Roman"/>
                <w:b/>
                <w:sz w:val="28"/>
                <w:szCs w:val="28"/>
                <w:lang w:val="lv-LV"/>
              </w:rPr>
            </w:pPr>
            <w:r w:rsidRPr="00C126E4">
              <w:rPr>
                <w:rFonts w:ascii="Times New Roman" w:hAnsi="Times New Roman" w:cs="Times New Roman"/>
                <w:b/>
                <w:noProof/>
                <w:sz w:val="28"/>
                <w:szCs w:val="28"/>
                <w:lang w:val="lv-LV" w:eastAsia="lv-LV" w:bidi="lo-LA"/>
              </w:rPr>
              <w:drawing>
                <wp:inline distT="0" distB="0" distL="0" distR="0">
                  <wp:extent cx="1143000" cy="1143000"/>
                  <wp:effectExtent l="0" t="0" r="0" b="0"/>
                  <wp:docPr id="1" name="Picture 1" descr="DZ_POLICIJ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_POLICIJ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7019" w:type="dxa"/>
            <w:shd w:val="clear" w:color="auto" w:fill="auto"/>
          </w:tcPr>
          <w:p w:rsidR="007301F7" w:rsidRPr="00C126E4" w:rsidRDefault="007301F7" w:rsidP="001D778E">
            <w:pPr>
              <w:spacing w:after="0" w:line="240" w:lineRule="auto"/>
              <w:rPr>
                <w:rFonts w:ascii="Times New Roman" w:hAnsi="Times New Roman" w:cs="Times New Roman"/>
                <w:b/>
                <w:color w:val="000080"/>
                <w:sz w:val="40"/>
                <w:szCs w:val="40"/>
                <w:lang w:val="lv-LV"/>
              </w:rPr>
            </w:pPr>
            <w:r w:rsidRPr="00C126E4">
              <w:rPr>
                <w:rFonts w:ascii="Times New Roman" w:hAnsi="Times New Roman" w:cs="Times New Roman"/>
                <w:b/>
                <w:color w:val="000080"/>
                <w:sz w:val="40"/>
                <w:szCs w:val="40"/>
                <w:lang w:val="lv-LV"/>
              </w:rPr>
              <w:t>Nodibinājums „dzivniekupolicija.lv”</w:t>
            </w:r>
          </w:p>
          <w:p w:rsidR="007301F7" w:rsidRPr="00C126E4" w:rsidRDefault="007301F7" w:rsidP="001D778E">
            <w:pPr>
              <w:spacing w:after="0" w:line="240" w:lineRule="auto"/>
              <w:ind w:left="432"/>
              <w:jc w:val="both"/>
              <w:rPr>
                <w:rFonts w:ascii="Times New Roman" w:hAnsi="Times New Roman" w:cs="Times New Roman"/>
                <w:sz w:val="20"/>
                <w:szCs w:val="20"/>
                <w:u w:val="single"/>
                <w:lang w:val="lv-LV"/>
              </w:rPr>
            </w:pPr>
            <w:r w:rsidRPr="00C126E4">
              <w:rPr>
                <w:rFonts w:ascii="Times New Roman" w:hAnsi="Times New Roman" w:cs="Times New Roman"/>
                <w:sz w:val="20"/>
                <w:szCs w:val="20"/>
                <w:lang w:val="lv-LV"/>
              </w:rPr>
              <w:t>Reģ.Nr.40008206982</w:t>
            </w:r>
          </w:p>
          <w:p w:rsidR="007301F7" w:rsidRPr="00C126E4" w:rsidRDefault="007301F7" w:rsidP="001D778E">
            <w:pPr>
              <w:spacing w:after="0" w:line="240" w:lineRule="auto"/>
              <w:ind w:left="432"/>
              <w:rPr>
                <w:rFonts w:ascii="Times New Roman" w:hAnsi="Times New Roman" w:cs="Times New Roman"/>
                <w:sz w:val="20"/>
                <w:szCs w:val="20"/>
                <w:lang w:val="lv-LV"/>
              </w:rPr>
            </w:pPr>
            <w:r w:rsidRPr="00C126E4">
              <w:rPr>
                <w:rFonts w:ascii="Times New Roman" w:hAnsi="Times New Roman" w:cs="Times New Roman"/>
                <w:sz w:val="20"/>
                <w:szCs w:val="20"/>
                <w:lang w:val="lv-LV"/>
              </w:rPr>
              <w:t xml:space="preserve">e-pasts: </w:t>
            </w:r>
            <w:hyperlink r:id="rId9" w:history="1">
              <w:r w:rsidRPr="00C126E4">
                <w:rPr>
                  <w:rStyle w:val="Hyperlink"/>
                  <w:rFonts w:ascii="Times New Roman" w:hAnsi="Times New Roman" w:cs="Times New Roman"/>
                  <w:sz w:val="20"/>
                  <w:szCs w:val="20"/>
                  <w:lang w:val="lv-LV"/>
                </w:rPr>
                <w:t>info@dzivniekupolicija.lv</w:t>
              </w:r>
            </w:hyperlink>
            <w:r w:rsidRPr="00C126E4">
              <w:rPr>
                <w:rFonts w:ascii="Times New Roman" w:hAnsi="Times New Roman" w:cs="Times New Roman"/>
                <w:sz w:val="20"/>
                <w:szCs w:val="20"/>
                <w:lang w:val="lv-LV"/>
              </w:rPr>
              <w:t xml:space="preserve"> </w:t>
            </w:r>
          </w:p>
          <w:p w:rsidR="007301F7" w:rsidRPr="00C126E4" w:rsidRDefault="007301F7" w:rsidP="001D778E">
            <w:pPr>
              <w:spacing w:after="0" w:line="240" w:lineRule="auto"/>
              <w:ind w:left="432"/>
              <w:jc w:val="both"/>
              <w:rPr>
                <w:rFonts w:ascii="Times New Roman" w:hAnsi="Times New Roman" w:cs="Times New Roman"/>
                <w:sz w:val="20"/>
                <w:szCs w:val="20"/>
                <w:lang w:val="lv-LV"/>
              </w:rPr>
            </w:pPr>
            <w:r w:rsidRPr="00C126E4">
              <w:rPr>
                <w:rFonts w:ascii="Times New Roman" w:hAnsi="Times New Roman" w:cs="Times New Roman"/>
                <w:sz w:val="20"/>
                <w:szCs w:val="20"/>
                <w:lang w:val="lv-LV"/>
              </w:rPr>
              <w:t xml:space="preserve">mājaslapa: </w:t>
            </w:r>
            <w:hyperlink r:id="rId10" w:history="1">
              <w:r w:rsidRPr="00C126E4">
                <w:rPr>
                  <w:rStyle w:val="Hyperlink"/>
                  <w:rFonts w:ascii="Times New Roman" w:hAnsi="Times New Roman" w:cs="Times New Roman"/>
                  <w:sz w:val="20"/>
                  <w:szCs w:val="20"/>
                  <w:lang w:val="lv-LV"/>
                </w:rPr>
                <w:t>http://www.dzivniekupolicija.lv</w:t>
              </w:r>
            </w:hyperlink>
          </w:p>
          <w:p w:rsidR="007301F7" w:rsidRPr="00C126E4" w:rsidRDefault="007301F7" w:rsidP="001D778E">
            <w:pPr>
              <w:spacing w:after="0" w:line="240" w:lineRule="auto"/>
              <w:ind w:left="432"/>
              <w:jc w:val="both"/>
              <w:rPr>
                <w:rFonts w:ascii="Times New Roman" w:hAnsi="Times New Roman" w:cs="Times New Roman"/>
                <w:sz w:val="20"/>
                <w:szCs w:val="20"/>
                <w:lang w:val="lv-LV"/>
              </w:rPr>
            </w:pPr>
            <w:r w:rsidRPr="00C126E4">
              <w:rPr>
                <w:rFonts w:ascii="Times New Roman" w:hAnsi="Times New Roman" w:cs="Times New Roman"/>
                <w:sz w:val="20"/>
                <w:szCs w:val="20"/>
                <w:lang w:val="lv-LV"/>
              </w:rPr>
              <w:t>Adrese: „Ozolaine”, Līči, Stopiņu novads, LV-2118</w:t>
            </w:r>
          </w:p>
          <w:p w:rsidR="007301F7" w:rsidRPr="00C126E4" w:rsidRDefault="007301F7" w:rsidP="001D778E">
            <w:pPr>
              <w:spacing w:after="0" w:line="240" w:lineRule="auto"/>
              <w:ind w:left="432"/>
              <w:rPr>
                <w:rFonts w:ascii="Times New Roman" w:hAnsi="Times New Roman" w:cs="Times New Roman"/>
                <w:b/>
                <w:sz w:val="28"/>
                <w:szCs w:val="28"/>
                <w:lang w:val="lv-LV"/>
              </w:rPr>
            </w:pPr>
            <w:r w:rsidRPr="00C126E4">
              <w:rPr>
                <w:rFonts w:ascii="Times New Roman" w:hAnsi="Times New Roman" w:cs="Times New Roman"/>
                <w:sz w:val="20"/>
                <w:szCs w:val="20"/>
                <w:lang w:val="lv-LV"/>
              </w:rPr>
              <w:t>Tālrunis: 20203333</w:t>
            </w:r>
          </w:p>
        </w:tc>
      </w:tr>
    </w:tbl>
    <w:p w:rsidR="007301F7" w:rsidRPr="00C126E4" w:rsidRDefault="007301F7" w:rsidP="001D778E">
      <w:pPr>
        <w:spacing w:after="0" w:line="240" w:lineRule="auto"/>
        <w:rPr>
          <w:rFonts w:ascii="Times New Roman" w:hAnsi="Times New Roman" w:cs="Times New Roman"/>
          <w:lang w:val="lv-LV"/>
        </w:rPr>
      </w:pPr>
    </w:p>
    <w:p w:rsidR="00DF55CB" w:rsidRPr="00C126E4" w:rsidRDefault="00DF55CB" w:rsidP="001D778E">
      <w:pPr>
        <w:spacing w:after="0" w:line="240" w:lineRule="auto"/>
        <w:rPr>
          <w:rFonts w:ascii="Times New Roman" w:hAnsi="Times New Roman" w:cs="Times New Roman"/>
          <w:lang w:val="lv-LV"/>
        </w:rPr>
      </w:pPr>
    </w:p>
    <w:p w:rsidR="00DF55CB" w:rsidRPr="00C126E4" w:rsidRDefault="00DF55CB" w:rsidP="001D778E">
      <w:pPr>
        <w:spacing w:after="0" w:line="240" w:lineRule="auto"/>
        <w:rPr>
          <w:rFonts w:ascii="Times New Roman" w:hAnsi="Times New Roman" w:cs="Times New Roman"/>
          <w:lang w:val="lv-LV"/>
        </w:rPr>
      </w:pPr>
    </w:p>
    <w:p w:rsidR="007301F7" w:rsidRPr="00C126E4" w:rsidRDefault="007301F7" w:rsidP="001D778E">
      <w:pPr>
        <w:spacing w:after="0" w:line="240" w:lineRule="auto"/>
        <w:rPr>
          <w:rFonts w:ascii="Times New Roman" w:hAnsi="Times New Roman" w:cs="Times New Roman"/>
          <w:lang w:val="lv-LV"/>
        </w:rPr>
      </w:pPr>
    </w:p>
    <w:p w:rsidR="007301F7" w:rsidRPr="00C126E4" w:rsidRDefault="007301F7" w:rsidP="001D778E">
      <w:pPr>
        <w:spacing w:after="0" w:line="240" w:lineRule="auto"/>
        <w:rPr>
          <w:rFonts w:ascii="Times New Roman" w:hAnsi="Times New Roman" w:cs="Times New Roman"/>
          <w:color w:val="000000"/>
          <w:sz w:val="24"/>
          <w:szCs w:val="24"/>
          <w:lang w:val="lv-LV"/>
        </w:rPr>
      </w:pPr>
      <w:r w:rsidRPr="00C126E4">
        <w:rPr>
          <w:rFonts w:ascii="Times New Roman" w:hAnsi="Times New Roman" w:cs="Times New Roman"/>
          <w:color w:val="000000"/>
          <w:sz w:val="24"/>
          <w:szCs w:val="24"/>
          <w:lang w:val="lv-LV"/>
        </w:rPr>
        <w:t>20</w:t>
      </w:r>
      <w:r w:rsidR="00953021" w:rsidRPr="00C126E4">
        <w:rPr>
          <w:rFonts w:ascii="Times New Roman" w:hAnsi="Times New Roman" w:cs="Times New Roman"/>
          <w:color w:val="000000"/>
          <w:sz w:val="24"/>
          <w:szCs w:val="24"/>
          <w:lang w:val="lv-LV"/>
        </w:rPr>
        <w:t>23</w:t>
      </w:r>
      <w:r w:rsidRPr="00C126E4">
        <w:rPr>
          <w:rFonts w:ascii="Times New Roman" w:hAnsi="Times New Roman" w:cs="Times New Roman"/>
          <w:color w:val="000000"/>
          <w:sz w:val="24"/>
          <w:szCs w:val="24"/>
          <w:lang w:val="lv-LV"/>
        </w:rPr>
        <w:t>.</w:t>
      </w:r>
      <w:r w:rsidR="00953021" w:rsidRPr="00C126E4">
        <w:rPr>
          <w:rFonts w:ascii="Times New Roman" w:hAnsi="Times New Roman" w:cs="Times New Roman"/>
          <w:color w:val="000000"/>
          <w:sz w:val="24"/>
          <w:szCs w:val="24"/>
          <w:lang w:val="lv-LV"/>
        </w:rPr>
        <w:t xml:space="preserve"> </w:t>
      </w:r>
      <w:r w:rsidRPr="00C126E4">
        <w:rPr>
          <w:rFonts w:ascii="Times New Roman" w:hAnsi="Times New Roman" w:cs="Times New Roman"/>
          <w:color w:val="000000"/>
          <w:sz w:val="24"/>
          <w:szCs w:val="24"/>
          <w:lang w:val="lv-LV"/>
        </w:rPr>
        <w:t xml:space="preserve">gada </w:t>
      </w:r>
      <w:r w:rsidR="00953021" w:rsidRPr="00C126E4">
        <w:rPr>
          <w:rFonts w:ascii="Times New Roman" w:hAnsi="Times New Roman" w:cs="Times New Roman"/>
          <w:color w:val="000000"/>
          <w:sz w:val="24"/>
          <w:szCs w:val="24"/>
          <w:lang w:val="lv-LV"/>
        </w:rPr>
        <w:t>5</w:t>
      </w:r>
      <w:r w:rsidRPr="00C126E4">
        <w:rPr>
          <w:rFonts w:ascii="Times New Roman" w:hAnsi="Times New Roman" w:cs="Times New Roman"/>
          <w:color w:val="000000"/>
          <w:sz w:val="24"/>
          <w:szCs w:val="24"/>
          <w:lang w:val="lv-LV"/>
        </w:rPr>
        <w:t>.</w:t>
      </w:r>
      <w:r w:rsidR="00953021" w:rsidRPr="00C126E4">
        <w:rPr>
          <w:rFonts w:ascii="Times New Roman" w:hAnsi="Times New Roman" w:cs="Times New Roman"/>
          <w:color w:val="000000"/>
          <w:sz w:val="24"/>
          <w:szCs w:val="24"/>
          <w:lang w:val="lv-LV"/>
        </w:rPr>
        <w:t>septembrī</w:t>
      </w:r>
    </w:p>
    <w:p w:rsidR="001851A1" w:rsidRDefault="001851A1" w:rsidP="001851A1">
      <w:pPr>
        <w:spacing w:after="0" w:line="240" w:lineRule="auto"/>
        <w:ind w:left="5103"/>
        <w:rPr>
          <w:rFonts w:ascii="Times New Roman" w:hAnsi="Times New Roman" w:cs="Times New Roman"/>
          <w:b/>
          <w:color w:val="222222"/>
          <w:sz w:val="24"/>
          <w:szCs w:val="24"/>
          <w:shd w:val="clear" w:color="auto" w:fill="FFFFFF"/>
          <w:lang w:val="lv-LV"/>
        </w:rPr>
      </w:pPr>
      <w:r>
        <w:rPr>
          <w:rFonts w:ascii="Times New Roman" w:hAnsi="Times New Roman" w:cs="Times New Roman"/>
          <w:b/>
          <w:color w:val="222222"/>
          <w:sz w:val="24"/>
          <w:szCs w:val="24"/>
          <w:shd w:val="clear" w:color="auto" w:fill="FFFFFF"/>
          <w:lang w:val="lv-LV"/>
        </w:rPr>
        <w:t>Latvijas Republikas zemkopības ministram Didzim Šmitam</w:t>
      </w:r>
    </w:p>
    <w:p w:rsidR="001851A1" w:rsidRDefault="00E91CD8" w:rsidP="001851A1">
      <w:pPr>
        <w:spacing w:after="0" w:line="240" w:lineRule="auto"/>
        <w:ind w:left="5103"/>
        <w:rPr>
          <w:rFonts w:ascii="Times New Roman" w:hAnsi="Times New Roman" w:cs="Times New Roman"/>
          <w:color w:val="222222"/>
          <w:sz w:val="24"/>
          <w:szCs w:val="24"/>
          <w:shd w:val="clear" w:color="auto" w:fill="FFFFFF"/>
          <w:lang w:val="lv-LV"/>
        </w:rPr>
      </w:pPr>
      <w:hyperlink r:id="rId11" w:history="1">
        <w:r w:rsidR="001851A1" w:rsidRPr="00336D4F">
          <w:rPr>
            <w:rStyle w:val="Hyperlink"/>
            <w:rFonts w:ascii="Times New Roman" w:hAnsi="Times New Roman" w:cs="Times New Roman"/>
            <w:sz w:val="24"/>
            <w:szCs w:val="24"/>
            <w:shd w:val="clear" w:color="auto" w:fill="FFFFFF"/>
            <w:lang w:val="lv-LV"/>
          </w:rPr>
          <w:t>Didzis.Smits@zm.gov.lv</w:t>
        </w:r>
      </w:hyperlink>
      <w:r w:rsidR="001851A1" w:rsidRPr="00336D4F">
        <w:rPr>
          <w:rFonts w:ascii="Times New Roman" w:hAnsi="Times New Roman" w:cs="Times New Roman"/>
          <w:color w:val="222222"/>
          <w:sz w:val="24"/>
          <w:szCs w:val="24"/>
          <w:shd w:val="clear" w:color="auto" w:fill="FFFFFF"/>
          <w:lang w:val="lv-LV"/>
        </w:rPr>
        <w:t xml:space="preserve"> </w:t>
      </w:r>
    </w:p>
    <w:p w:rsidR="001851A1" w:rsidRPr="00336D4F" w:rsidRDefault="001851A1" w:rsidP="001851A1">
      <w:pPr>
        <w:spacing w:after="0" w:line="240" w:lineRule="auto"/>
        <w:ind w:left="5103"/>
        <w:rPr>
          <w:rFonts w:ascii="Times New Roman" w:hAnsi="Times New Roman" w:cs="Times New Roman"/>
          <w:color w:val="222222"/>
          <w:sz w:val="24"/>
          <w:szCs w:val="24"/>
          <w:shd w:val="clear" w:color="auto" w:fill="FFFFFF"/>
          <w:lang w:val="lv-LV"/>
        </w:rPr>
      </w:pPr>
    </w:p>
    <w:p w:rsidR="007301F7" w:rsidRDefault="00336D4F" w:rsidP="00A20D25">
      <w:pPr>
        <w:spacing w:after="0" w:line="240" w:lineRule="auto"/>
        <w:ind w:left="5103"/>
        <w:rPr>
          <w:rFonts w:ascii="Times New Roman" w:hAnsi="Times New Roman" w:cs="Times New Roman"/>
          <w:b/>
          <w:color w:val="222222"/>
          <w:sz w:val="24"/>
          <w:szCs w:val="24"/>
          <w:shd w:val="clear" w:color="auto" w:fill="FFFFFF"/>
          <w:lang w:val="lv-LV"/>
        </w:rPr>
      </w:pPr>
      <w:r>
        <w:rPr>
          <w:rFonts w:ascii="Times New Roman" w:hAnsi="Times New Roman" w:cs="Times New Roman"/>
          <w:b/>
          <w:color w:val="222222"/>
          <w:sz w:val="24"/>
          <w:szCs w:val="24"/>
          <w:shd w:val="clear" w:color="auto" w:fill="FFFFFF"/>
          <w:lang w:val="lv-LV"/>
        </w:rPr>
        <w:t>Zemkopības ministrijas v</w:t>
      </w:r>
      <w:r w:rsidR="00A20D25">
        <w:rPr>
          <w:rFonts w:ascii="Times New Roman" w:hAnsi="Times New Roman" w:cs="Times New Roman"/>
          <w:b/>
          <w:color w:val="222222"/>
          <w:sz w:val="24"/>
          <w:szCs w:val="24"/>
          <w:shd w:val="clear" w:color="auto" w:fill="FFFFFF"/>
          <w:lang w:val="lv-LV"/>
        </w:rPr>
        <w:t>alsts sekretāram Raivim Kronbergam</w:t>
      </w:r>
    </w:p>
    <w:p w:rsidR="00336D4F" w:rsidRPr="001851A1" w:rsidRDefault="00E91CD8" w:rsidP="00A20D25">
      <w:pPr>
        <w:spacing w:after="0" w:line="240" w:lineRule="auto"/>
        <w:ind w:left="5103"/>
        <w:rPr>
          <w:rFonts w:ascii="Times New Roman" w:hAnsi="Times New Roman" w:cs="Times New Roman"/>
          <w:color w:val="222222"/>
          <w:sz w:val="24"/>
          <w:szCs w:val="24"/>
          <w:shd w:val="clear" w:color="auto" w:fill="FFFFFF"/>
          <w:lang w:val="lv-LV"/>
        </w:rPr>
      </w:pPr>
      <w:hyperlink r:id="rId12" w:history="1">
        <w:r w:rsidR="001851A1" w:rsidRPr="00E70A55">
          <w:rPr>
            <w:rStyle w:val="Hyperlink"/>
            <w:rFonts w:ascii="Times New Roman" w:hAnsi="Times New Roman" w:cs="Times New Roman"/>
            <w:sz w:val="24"/>
            <w:szCs w:val="24"/>
            <w:shd w:val="clear" w:color="auto" w:fill="FFFFFF"/>
            <w:lang w:val="lv-LV"/>
          </w:rPr>
          <w:t>Raivis.Kronbergs@zm.gov.lv</w:t>
        </w:r>
      </w:hyperlink>
      <w:r w:rsidR="001851A1">
        <w:rPr>
          <w:rFonts w:ascii="Times New Roman" w:hAnsi="Times New Roman" w:cs="Times New Roman"/>
          <w:color w:val="222222"/>
          <w:sz w:val="24"/>
          <w:szCs w:val="24"/>
          <w:shd w:val="clear" w:color="auto" w:fill="FFFFFF"/>
          <w:lang w:val="lv-LV"/>
        </w:rPr>
        <w:t xml:space="preserve"> </w:t>
      </w:r>
    </w:p>
    <w:p w:rsidR="00A20D25" w:rsidRDefault="00A20D25" w:rsidP="00A20D25">
      <w:pPr>
        <w:spacing w:after="0" w:line="240" w:lineRule="auto"/>
        <w:ind w:left="5103"/>
        <w:rPr>
          <w:rFonts w:ascii="Times New Roman" w:hAnsi="Times New Roman" w:cs="Times New Roman"/>
          <w:b/>
          <w:color w:val="222222"/>
          <w:sz w:val="24"/>
          <w:szCs w:val="24"/>
          <w:shd w:val="clear" w:color="auto" w:fill="FFFFFF"/>
          <w:lang w:val="lv-LV"/>
        </w:rPr>
      </w:pPr>
    </w:p>
    <w:p w:rsidR="007301F7" w:rsidRPr="00C126E4" w:rsidRDefault="00A20D25" w:rsidP="001D778E">
      <w:pPr>
        <w:spacing w:after="0" w:line="240" w:lineRule="auto"/>
        <w:ind w:left="4820"/>
        <w:rPr>
          <w:rFonts w:ascii="Times New Roman" w:hAnsi="Times New Roman" w:cs="Times New Roman"/>
          <w:color w:val="000000"/>
          <w:lang w:val="lv-LV"/>
        </w:rPr>
      </w:pPr>
      <w:r>
        <w:rPr>
          <w:rFonts w:ascii="Times New Roman" w:hAnsi="Times New Roman" w:cs="Times New Roman"/>
          <w:color w:val="000000"/>
          <w:lang w:val="lv-LV"/>
        </w:rPr>
        <w:tab/>
      </w:r>
    </w:p>
    <w:p w:rsidR="007662FC" w:rsidRPr="00C126E4" w:rsidRDefault="007662FC" w:rsidP="001D778E">
      <w:pPr>
        <w:spacing w:after="0" w:line="240" w:lineRule="auto"/>
        <w:jc w:val="both"/>
        <w:rPr>
          <w:rFonts w:ascii="Times New Roman" w:hAnsi="Times New Roman" w:cs="Times New Roman"/>
          <w:sz w:val="24"/>
          <w:szCs w:val="24"/>
          <w:shd w:val="clear" w:color="auto" w:fill="FFFFFF"/>
          <w:lang w:val="lv-LV"/>
        </w:rPr>
      </w:pPr>
      <w:r w:rsidRPr="00C126E4">
        <w:rPr>
          <w:rFonts w:ascii="Times New Roman" w:hAnsi="Times New Roman" w:cs="Times New Roman"/>
          <w:sz w:val="24"/>
          <w:szCs w:val="24"/>
          <w:shd w:val="clear" w:color="auto" w:fill="FFFFFF"/>
          <w:lang w:val="lv-LV"/>
        </w:rPr>
        <w:t>ATZINUMS</w:t>
      </w:r>
    </w:p>
    <w:p w:rsidR="0080412B" w:rsidRPr="00C126E4" w:rsidRDefault="007662FC" w:rsidP="001D778E">
      <w:pPr>
        <w:spacing w:after="0" w:line="240" w:lineRule="auto"/>
        <w:jc w:val="both"/>
        <w:rPr>
          <w:rStyle w:val="Strong"/>
          <w:rFonts w:ascii="Times New Roman" w:hAnsi="Times New Roman" w:cs="Times New Roman"/>
          <w:b w:val="0"/>
          <w:i/>
          <w:sz w:val="24"/>
          <w:szCs w:val="24"/>
          <w:shd w:val="clear" w:color="auto" w:fill="FFFFFF"/>
          <w:lang w:val="lv-LV"/>
        </w:rPr>
      </w:pPr>
      <w:r w:rsidRPr="00C126E4">
        <w:rPr>
          <w:rFonts w:ascii="Times New Roman" w:hAnsi="Times New Roman" w:cs="Times New Roman"/>
          <w:i/>
          <w:sz w:val="24"/>
          <w:szCs w:val="24"/>
          <w:shd w:val="clear" w:color="auto" w:fill="FFFFFF"/>
          <w:lang w:val="lv-LV"/>
        </w:rPr>
        <w:t xml:space="preserve">Par MK noteikumu projektu </w:t>
      </w:r>
      <w:r w:rsidR="00BA3B1F" w:rsidRPr="00C126E4">
        <w:rPr>
          <w:rFonts w:ascii="Times New Roman" w:hAnsi="Times New Roman" w:cs="Times New Roman"/>
          <w:i/>
          <w:sz w:val="24"/>
          <w:szCs w:val="24"/>
          <w:shd w:val="clear" w:color="auto" w:fill="FFFFFF"/>
          <w:lang w:val="lv-LV"/>
        </w:rPr>
        <w:t>“Noteikumi par dzīvnieku pa</w:t>
      </w:r>
      <w:r w:rsidR="00E45718" w:rsidRPr="00C126E4">
        <w:rPr>
          <w:rFonts w:ascii="Times New Roman" w:hAnsi="Times New Roman" w:cs="Times New Roman"/>
          <w:i/>
          <w:sz w:val="24"/>
          <w:szCs w:val="24"/>
          <w:shd w:val="clear" w:color="auto" w:fill="FFFFFF"/>
          <w:lang w:val="lv-LV"/>
        </w:rPr>
        <w:t>tversmēm un dzīvnieku viesnīcām</w:t>
      </w:r>
      <w:r w:rsidR="003B7D82" w:rsidRPr="00C126E4">
        <w:rPr>
          <w:rFonts w:ascii="Times New Roman" w:hAnsi="Times New Roman" w:cs="Times New Roman"/>
          <w:i/>
          <w:sz w:val="24"/>
          <w:szCs w:val="24"/>
          <w:shd w:val="clear" w:color="auto" w:fill="FFFFFF"/>
          <w:lang w:val="lv-LV"/>
        </w:rPr>
        <w:t>”</w:t>
      </w:r>
      <w:r w:rsidR="00BA3B1F" w:rsidRPr="00C126E4">
        <w:rPr>
          <w:rFonts w:ascii="Times New Roman" w:hAnsi="Times New Roman" w:cs="Times New Roman"/>
          <w:i/>
          <w:sz w:val="24"/>
          <w:szCs w:val="24"/>
          <w:shd w:val="clear" w:color="auto" w:fill="FFFFFF"/>
          <w:lang w:val="lv-LV"/>
        </w:rPr>
        <w:t xml:space="preserve"> </w:t>
      </w:r>
      <w:r w:rsidR="00E45718" w:rsidRPr="00C126E4">
        <w:rPr>
          <w:rFonts w:ascii="Times New Roman" w:hAnsi="Times New Roman" w:cs="Times New Roman"/>
          <w:i/>
          <w:sz w:val="24"/>
          <w:szCs w:val="24"/>
          <w:shd w:val="clear" w:color="auto" w:fill="FFFFFF"/>
          <w:lang w:val="lv-LV"/>
        </w:rPr>
        <w:t>(</w:t>
      </w:r>
      <w:r w:rsidR="00BA3B1F" w:rsidRPr="00C126E4">
        <w:rPr>
          <w:rFonts w:ascii="Times New Roman" w:hAnsi="Times New Roman" w:cs="Times New Roman"/>
          <w:i/>
          <w:sz w:val="24"/>
          <w:szCs w:val="24"/>
          <w:shd w:val="clear" w:color="auto" w:fill="FFFFFF"/>
          <w:lang w:val="lv-LV"/>
        </w:rPr>
        <w:t>Projekta ID 23-TA-1455</w:t>
      </w:r>
      <w:r w:rsidR="00E45718" w:rsidRPr="00C126E4">
        <w:rPr>
          <w:rFonts w:ascii="Times New Roman" w:hAnsi="Times New Roman" w:cs="Times New Roman"/>
          <w:i/>
          <w:sz w:val="24"/>
          <w:szCs w:val="24"/>
          <w:shd w:val="clear" w:color="auto" w:fill="FFFFFF"/>
          <w:lang w:val="lv-LV"/>
        </w:rPr>
        <w:t>)</w:t>
      </w:r>
    </w:p>
    <w:p w:rsidR="007662FC" w:rsidRPr="00C126E4" w:rsidRDefault="007662FC" w:rsidP="001D778E">
      <w:pPr>
        <w:spacing w:after="0" w:line="240" w:lineRule="auto"/>
        <w:jc w:val="both"/>
        <w:rPr>
          <w:rFonts w:ascii="Times New Roman" w:hAnsi="Times New Roman" w:cs="Times New Roman"/>
          <w:sz w:val="24"/>
          <w:szCs w:val="24"/>
          <w:shd w:val="clear" w:color="auto" w:fill="FFFFFF"/>
          <w:lang w:val="lv-LV"/>
        </w:rPr>
      </w:pPr>
    </w:p>
    <w:p w:rsidR="00DF55CB" w:rsidRPr="00C126E4" w:rsidRDefault="00DF55CB" w:rsidP="001D778E">
      <w:pPr>
        <w:spacing w:after="0" w:line="240" w:lineRule="auto"/>
        <w:jc w:val="both"/>
        <w:rPr>
          <w:rFonts w:ascii="Times New Roman" w:hAnsi="Times New Roman" w:cs="Times New Roman"/>
          <w:sz w:val="24"/>
          <w:szCs w:val="24"/>
          <w:shd w:val="clear" w:color="auto" w:fill="FFFFFF"/>
          <w:lang w:val="lv-LV"/>
        </w:rPr>
      </w:pPr>
    </w:p>
    <w:p w:rsidR="00DC55E7" w:rsidRPr="00C126E4" w:rsidRDefault="007662FC" w:rsidP="00562B9D">
      <w:pPr>
        <w:spacing w:after="0" w:line="240" w:lineRule="auto"/>
        <w:ind w:firstLine="709"/>
        <w:jc w:val="both"/>
        <w:rPr>
          <w:rFonts w:ascii="Times New Roman" w:hAnsi="Times New Roman" w:cs="Times New Roman"/>
          <w:sz w:val="24"/>
          <w:szCs w:val="24"/>
          <w:lang w:val="lv-LV"/>
        </w:rPr>
      </w:pPr>
      <w:r w:rsidRPr="00C126E4">
        <w:rPr>
          <w:rFonts w:ascii="Times New Roman" w:hAnsi="Times New Roman" w:cs="Times New Roman"/>
          <w:sz w:val="24"/>
          <w:szCs w:val="24"/>
          <w:shd w:val="clear" w:color="auto" w:fill="FFFFFF"/>
          <w:lang w:val="lv-LV"/>
        </w:rPr>
        <w:t>Nodibinājums “dzivniekupolicija.lv”</w:t>
      </w:r>
      <w:r w:rsidR="00562B9D" w:rsidRPr="00C126E4">
        <w:rPr>
          <w:rFonts w:ascii="Times New Roman" w:hAnsi="Times New Roman" w:cs="Times New Roman"/>
          <w:sz w:val="24"/>
          <w:szCs w:val="24"/>
          <w:shd w:val="clear" w:color="auto" w:fill="FFFFFF"/>
          <w:lang w:val="lv-LV"/>
        </w:rPr>
        <w:t xml:space="preserve"> (turpmāk – Nodibinājums)</w:t>
      </w:r>
      <w:r w:rsidRPr="00C126E4">
        <w:rPr>
          <w:rFonts w:ascii="Times New Roman" w:hAnsi="Times New Roman" w:cs="Times New Roman"/>
          <w:sz w:val="24"/>
          <w:szCs w:val="24"/>
          <w:shd w:val="clear" w:color="auto" w:fill="FFFFFF"/>
          <w:lang w:val="lv-LV"/>
        </w:rPr>
        <w:t xml:space="preserve"> ir izskatījis Zemkopības ministrijas</w:t>
      </w:r>
      <w:r w:rsidR="00562B9D" w:rsidRPr="00C126E4">
        <w:rPr>
          <w:rFonts w:ascii="Times New Roman" w:hAnsi="Times New Roman" w:cs="Times New Roman"/>
          <w:sz w:val="24"/>
          <w:szCs w:val="24"/>
          <w:shd w:val="clear" w:color="auto" w:fill="FFFFFF"/>
          <w:lang w:val="lv-LV"/>
        </w:rPr>
        <w:t xml:space="preserve"> (turpmāk – ZM)</w:t>
      </w:r>
      <w:r w:rsidRPr="00C126E4">
        <w:rPr>
          <w:rFonts w:ascii="Times New Roman" w:hAnsi="Times New Roman" w:cs="Times New Roman"/>
          <w:sz w:val="24"/>
          <w:szCs w:val="24"/>
          <w:shd w:val="clear" w:color="auto" w:fill="FFFFFF"/>
          <w:lang w:val="lv-LV"/>
        </w:rPr>
        <w:t xml:space="preserve"> izstrādāto Ministru k</w:t>
      </w:r>
      <w:r w:rsidR="0080412B" w:rsidRPr="00C126E4">
        <w:rPr>
          <w:rFonts w:ascii="Times New Roman" w:hAnsi="Times New Roman" w:cs="Times New Roman"/>
          <w:sz w:val="24"/>
          <w:szCs w:val="24"/>
          <w:shd w:val="clear" w:color="auto" w:fill="FFFFFF"/>
          <w:lang w:val="lv-LV"/>
        </w:rPr>
        <w:t>abineta noteikumu projektu</w:t>
      </w:r>
      <w:r w:rsidR="00BA3B1F" w:rsidRPr="00C126E4">
        <w:rPr>
          <w:rFonts w:ascii="Times New Roman" w:hAnsi="Times New Roman" w:cs="Times New Roman"/>
          <w:b/>
          <w:sz w:val="24"/>
          <w:szCs w:val="24"/>
          <w:shd w:val="clear" w:color="auto" w:fill="FFFFFF"/>
          <w:lang w:val="lv-LV"/>
        </w:rPr>
        <w:t xml:space="preserve"> “Noteikumi par dzīvnieku pa</w:t>
      </w:r>
      <w:r w:rsidR="00E45718" w:rsidRPr="00C126E4">
        <w:rPr>
          <w:rFonts w:ascii="Times New Roman" w:hAnsi="Times New Roman" w:cs="Times New Roman"/>
          <w:b/>
          <w:sz w:val="24"/>
          <w:szCs w:val="24"/>
          <w:shd w:val="clear" w:color="auto" w:fill="FFFFFF"/>
          <w:lang w:val="lv-LV"/>
        </w:rPr>
        <w:t>tversmēm un dzīvnieku viesnīcām</w:t>
      </w:r>
      <w:r w:rsidR="00BA3B1F" w:rsidRPr="00C126E4">
        <w:rPr>
          <w:rFonts w:ascii="Times New Roman" w:hAnsi="Times New Roman" w:cs="Times New Roman"/>
          <w:b/>
          <w:sz w:val="24"/>
          <w:szCs w:val="24"/>
          <w:shd w:val="clear" w:color="auto" w:fill="FFFFFF"/>
          <w:lang w:val="lv-LV"/>
        </w:rPr>
        <w:t xml:space="preserve">” </w:t>
      </w:r>
      <w:r w:rsidR="00E45718" w:rsidRPr="00C126E4">
        <w:rPr>
          <w:rFonts w:ascii="Times New Roman" w:hAnsi="Times New Roman" w:cs="Times New Roman"/>
          <w:b/>
          <w:sz w:val="24"/>
          <w:szCs w:val="24"/>
          <w:shd w:val="clear" w:color="auto" w:fill="FFFFFF"/>
          <w:lang w:val="lv-LV"/>
        </w:rPr>
        <w:t>(</w:t>
      </w:r>
      <w:r w:rsidR="00BA3B1F" w:rsidRPr="00C126E4">
        <w:rPr>
          <w:rFonts w:ascii="Times New Roman" w:hAnsi="Times New Roman" w:cs="Times New Roman"/>
          <w:b/>
          <w:sz w:val="24"/>
          <w:szCs w:val="24"/>
          <w:shd w:val="clear" w:color="auto" w:fill="FFFFFF"/>
          <w:lang w:val="lv-LV"/>
        </w:rPr>
        <w:t>Projekta ID 23-TA-1455</w:t>
      </w:r>
      <w:r w:rsidR="00E45718" w:rsidRPr="00C126E4">
        <w:rPr>
          <w:rFonts w:ascii="Times New Roman" w:hAnsi="Times New Roman" w:cs="Times New Roman"/>
          <w:b/>
          <w:sz w:val="24"/>
          <w:szCs w:val="24"/>
          <w:shd w:val="clear" w:color="auto" w:fill="FFFFFF"/>
          <w:lang w:val="lv-LV"/>
        </w:rPr>
        <w:t>)</w:t>
      </w:r>
      <w:r w:rsidRPr="00C126E4">
        <w:rPr>
          <w:rFonts w:ascii="Times New Roman" w:hAnsi="Times New Roman" w:cs="Times New Roman"/>
          <w:sz w:val="24"/>
          <w:szCs w:val="24"/>
          <w:shd w:val="clear" w:color="auto" w:fill="FFFFFF"/>
          <w:lang w:val="lv-LV"/>
        </w:rPr>
        <w:t xml:space="preserve"> un tā ietekmes novērtējuma ziņojumu</w:t>
      </w:r>
      <w:r w:rsidR="0040659B" w:rsidRPr="00C126E4">
        <w:rPr>
          <w:rFonts w:ascii="Times New Roman" w:hAnsi="Times New Roman" w:cs="Times New Roman"/>
          <w:sz w:val="24"/>
          <w:szCs w:val="24"/>
          <w:shd w:val="clear" w:color="auto" w:fill="FFFFFF"/>
          <w:lang w:val="lv-LV"/>
        </w:rPr>
        <w:t xml:space="preserve"> un </w:t>
      </w:r>
      <w:r w:rsidR="00562B9D" w:rsidRPr="00C126E4">
        <w:rPr>
          <w:rFonts w:ascii="Times New Roman" w:hAnsi="Times New Roman" w:cs="Times New Roman"/>
          <w:b/>
          <w:bCs/>
          <w:sz w:val="24"/>
          <w:szCs w:val="24"/>
          <w:lang w:val="lv-LV"/>
        </w:rPr>
        <w:t>neatbalsta MK noteikumu projekta tālāku virzību</w:t>
      </w:r>
      <w:r w:rsidR="00562B9D" w:rsidRPr="00C126E4">
        <w:rPr>
          <w:rFonts w:ascii="Times New Roman" w:hAnsi="Times New Roman" w:cs="Times New Roman"/>
          <w:sz w:val="24"/>
          <w:szCs w:val="24"/>
          <w:lang w:val="lv-LV"/>
        </w:rPr>
        <w:t>, jo projekta būtība un saturs ar izvirzītajām prasībām ir nepārdomāts, daudzos punktos kļūdains un nesamērīgs attiecībā pret citām dzīvnieku turēšanas, aprūpes vai pavairošanas vietām.</w:t>
      </w:r>
    </w:p>
    <w:p w:rsidR="0093001E" w:rsidRPr="00C126E4" w:rsidRDefault="00BB26C5" w:rsidP="00562B9D">
      <w:pPr>
        <w:spacing w:after="0" w:line="240" w:lineRule="auto"/>
        <w:ind w:firstLine="709"/>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Zemkopības ministrijas</w:t>
      </w:r>
      <w:r w:rsidR="0093001E" w:rsidRPr="00C126E4">
        <w:rPr>
          <w:rFonts w:ascii="Times New Roman" w:hAnsi="Times New Roman" w:cs="Times New Roman"/>
          <w:sz w:val="24"/>
          <w:szCs w:val="24"/>
          <w:lang w:val="lv-LV"/>
        </w:rPr>
        <w:t xml:space="preserve"> Veterinārais un pārtikas departaments ilgstoši pretojas steidzami nepieciešama normatīva izstrādei par mājas (istabas) dzīvnieku pavairotāju - audzētāju uzskaiti un kontrolēšanu. Tas rada valstī dzīvnieku </w:t>
      </w:r>
      <w:proofErr w:type="spellStart"/>
      <w:r w:rsidR="0093001E" w:rsidRPr="00C126E4">
        <w:rPr>
          <w:rFonts w:ascii="Times New Roman" w:hAnsi="Times New Roman" w:cs="Times New Roman"/>
          <w:sz w:val="24"/>
          <w:szCs w:val="24"/>
          <w:lang w:val="lv-LV"/>
        </w:rPr>
        <w:t>pārprodukciju</w:t>
      </w:r>
      <w:proofErr w:type="spellEnd"/>
      <w:r w:rsidR="0093001E" w:rsidRPr="00C126E4">
        <w:rPr>
          <w:rFonts w:ascii="Times New Roman" w:hAnsi="Times New Roman" w:cs="Times New Roman"/>
          <w:sz w:val="24"/>
          <w:szCs w:val="24"/>
          <w:lang w:val="lv-LV"/>
        </w:rPr>
        <w:t>, kuri nereti nonāk dzīvnieku patversmē;</w:t>
      </w:r>
    </w:p>
    <w:p w:rsidR="00741159" w:rsidRPr="00C126E4" w:rsidRDefault="00DC55E7" w:rsidP="00741159">
      <w:pPr>
        <w:spacing w:after="0" w:line="240" w:lineRule="auto"/>
        <w:ind w:firstLine="709"/>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Informējam, ka desmit dzīvnieku aizsardzības organizācijas (turpmāk – DZAO) 26.06.2023. iesniedz</w:t>
      </w:r>
      <w:r w:rsidR="00741159" w:rsidRPr="00C126E4">
        <w:rPr>
          <w:rFonts w:ascii="Times New Roman" w:hAnsi="Times New Roman" w:cs="Times New Roman"/>
          <w:sz w:val="24"/>
          <w:szCs w:val="24"/>
          <w:lang w:val="lv-LV"/>
        </w:rPr>
        <w:t>a</w:t>
      </w:r>
      <w:r w:rsidRPr="00C126E4">
        <w:rPr>
          <w:rFonts w:ascii="Times New Roman" w:hAnsi="Times New Roman" w:cs="Times New Roman"/>
          <w:sz w:val="24"/>
          <w:szCs w:val="24"/>
          <w:lang w:val="lv-LV"/>
        </w:rPr>
        <w:t xml:space="preserve"> Saeimas Tautsaimniecības, agrārās, vides un reģionālās politikas komisijai (turpmāk – Komisija) priekšlikumus likumprojektam „Grozījumi Dzīvnieku aizsardzības likumā” (Nr.148/Lp14) otrajam lasījumam attiecībā uz mājas (istabas) dzīvnieku pavairošanas un tirdzni</w:t>
      </w:r>
      <w:r w:rsidR="00741159" w:rsidRPr="00C126E4">
        <w:rPr>
          <w:rFonts w:ascii="Times New Roman" w:hAnsi="Times New Roman" w:cs="Times New Roman"/>
          <w:sz w:val="24"/>
          <w:szCs w:val="24"/>
          <w:lang w:val="lv-LV"/>
        </w:rPr>
        <w:t>ecības kontroles nepieciešamību, kur lūdzam Komisiju iekļaut DZAO priekšlikumus 2.lasījumam iesniegto priekšlikumu tabulā</w:t>
      </w:r>
      <w:r w:rsidR="009B155E" w:rsidRPr="00C126E4">
        <w:rPr>
          <w:rFonts w:ascii="Times New Roman" w:hAnsi="Times New Roman" w:cs="Times New Roman"/>
          <w:sz w:val="24"/>
          <w:szCs w:val="24"/>
          <w:lang w:val="lv-LV"/>
        </w:rPr>
        <w:t>.</w:t>
      </w:r>
    </w:p>
    <w:p w:rsidR="00741159" w:rsidRPr="00C126E4" w:rsidRDefault="00741159" w:rsidP="00741159">
      <w:pPr>
        <w:spacing w:after="0" w:line="240" w:lineRule="auto"/>
        <w:ind w:firstLine="709"/>
        <w:jc w:val="both"/>
        <w:rPr>
          <w:rFonts w:ascii="Times New Roman" w:hAnsi="Times New Roman" w:cs="Times New Roman"/>
          <w:sz w:val="24"/>
          <w:szCs w:val="24"/>
          <w:lang w:val="lv-LV"/>
        </w:rPr>
      </w:pPr>
    </w:p>
    <w:p w:rsidR="00741159" w:rsidRPr="00C126E4" w:rsidRDefault="009B155E" w:rsidP="00741159">
      <w:pPr>
        <w:spacing w:after="0" w:line="240" w:lineRule="auto"/>
        <w:ind w:firstLine="709"/>
        <w:rPr>
          <w:rFonts w:ascii="Times New Roman" w:hAnsi="Times New Roman" w:cs="Times New Roman"/>
          <w:sz w:val="24"/>
          <w:szCs w:val="24"/>
          <w:lang w:val="lv-LV"/>
        </w:rPr>
      </w:pPr>
      <w:r w:rsidRPr="00C126E4">
        <w:rPr>
          <w:rFonts w:ascii="Times New Roman" w:hAnsi="Times New Roman" w:cs="Times New Roman"/>
          <w:sz w:val="24"/>
          <w:szCs w:val="24"/>
          <w:lang w:val="lv-LV"/>
        </w:rPr>
        <w:t>Iesniegtie dzīvnieku aizsardzības organizāciju priekšlikumi:</w:t>
      </w:r>
    </w:p>
    <w:p w:rsidR="009B155E" w:rsidRPr="00C126E4" w:rsidRDefault="009B155E" w:rsidP="00741159">
      <w:pPr>
        <w:spacing w:after="0" w:line="240" w:lineRule="auto"/>
        <w:ind w:firstLine="709"/>
        <w:rPr>
          <w:rFonts w:ascii="Times New Roman" w:hAnsi="Times New Roman" w:cs="Times New Roman"/>
          <w:sz w:val="24"/>
          <w:szCs w:val="24"/>
          <w:lang w:val="lv-LV"/>
        </w:rPr>
      </w:pPr>
    </w:p>
    <w:p w:rsidR="00741159" w:rsidRPr="00C126E4" w:rsidRDefault="00741159" w:rsidP="00741159">
      <w:pPr>
        <w:pStyle w:val="ListParagraph"/>
        <w:numPr>
          <w:ilvl w:val="0"/>
          <w:numId w:val="5"/>
        </w:numPr>
        <w:spacing w:after="0" w:line="240" w:lineRule="auto"/>
        <w:rPr>
          <w:rFonts w:ascii="Times New Roman" w:hAnsi="Times New Roman" w:cs="Times New Roman"/>
          <w:b/>
          <w:bCs/>
          <w:sz w:val="24"/>
          <w:szCs w:val="24"/>
          <w:lang w:val="lv-LV"/>
        </w:rPr>
      </w:pPr>
      <w:r w:rsidRPr="00C126E4">
        <w:rPr>
          <w:rFonts w:ascii="Times New Roman" w:hAnsi="Times New Roman" w:cs="Times New Roman"/>
          <w:b/>
          <w:bCs/>
          <w:sz w:val="24"/>
          <w:szCs w:val="24"/>
          <w:lang w:val="lv-LV"/>
        </w:rPr>
        <w:t>Papildināt Dzīvnieku aizsardzības likuma 1.panta terminus:</w:t>
      </w:r>
    </w:p>
    <w:p w:rsidR="00741159" w:rsidRPr="00C126E4" w:rsidRDefault="00741159" w:rsidP="00741159">
      <w:pPr>
        <w:pStyle w:val="ListParagraph"/>
        <w:numPr>
          <w:ilvl w:val="1"/>
          <w:numId w:val="5"/>
        </w:numPr>
        <w:spacing w:after="0" w:line="240" w:lineRule="auto"/>
        <w:rPr>
          <w:rFonts w:ascii="Times New Roman" w:hAnsi="Times New Roman" w:cs="Times New Roman"/>
          <w:bCs/>
          <w:sz w:val="24"/>
          <w:szCs w:val="24"/>
          <w:lang w:val="lv-LV"/>
        </w:rPr>
      </w:pPr>
      <w:r w:rsidRPr="00C126E4">
        <w:rPr>
          <w:rFonts w:ascii="Times New Roman" w:hAnsi="Times New Roman" w:cs="Times New Roman"/>
          <w:bCs/>
          <w:sz w:val="24"/>
          <w:szCs w:val="24"/>
          <w:lang w:val="lv-LV"/>
        </w:rPr>
        <w:t xml:space="preserve">1.panta 14.punktā </w:t>
      </w:r>
      <w:r w:rsidRPr="00C126E4">
        <w:rPr>
          <w:rFonts w:ascii="Times New Roman" w:hAnsi="Times New Roman" w:cs="Times New Roman"/>
          <w:sz w:val="24"/>
          <w:szCs w:val="24"/>
          <w:lang w:val="lv-LV"/>
        </w:rPr>
        <w:t>pēc vārda “priekam” ar vārdiem “</w:t>
      </w:r>
      <w:r w:rsidRPr="00C126E4">
        <w:rPr>
          <w:rFonts w:ascii="Times New Roman" w:hAnsi="Times New Roman" w:cs="Times New Roman"/>
          <w:i/>
          <w:sz w:val="24"/>
          <w:szCs w:val="24"/>
          <w:lang w:val="lv-LV"/>
        </w:rPr>
        <w:t>vai arī izmanto pavairošanai</w:t>
      </w:r>
      <w:r w:rsidRPr="00C126E4">
        <w:rPr>
          <w:rFonts w:ascii="Times New Roman" w:hAnsi="Times New Roman" w:cs="Times New Roman"/>
          <w:sz w:val="24"/>
          <w:szCs w:val="24"/>
          <w:lang w:val="lv-LV"/>
        </w:rPr>
        <w:t>”;</w:t>
      </w:r>
    </w:p>
    <w:p w:rsidR="00741159" w:rsidRPr="00C126E4" w:rsidRDefault="00741159" w:rsidP="00741159">
      <w:pPr>
        <w:pStyle w:val="ListParagraph"/>
        <w:numPr>
          <w:ilvl w:val="1"/>
          <w:numId w:val="5"/>
        </w:numPr>
        <w:spacing w:after="0" w:line="240" w:lineRule="auto"/>
        <w:rPr>
          <w:rFonts w:ascii="Times New Roman" w:hAnsi="Times New Roman" w:cs="Times New Roman"/>
          <w:bCs/>
          <w:sz w:val="24"/>
          <w:szCs w:val="24"/>
          <w:lang w:val="lv-LV"/>
        </w:rPr>
      </w:pPr>
      <w:r w:rsidRPr="00C126E4">
        <w:rPr>
          <w:rFonts w:ascii="Times New Roman" w:hAnsi="Times New Roman" w:cs="Times New Roman"/>
          <w:bCs/>
          <w:sz w:val="24"/>
          <w:szCs w:val="24"/>
          <w:lang w:val="lv-LV"/>
        </w:rPr>
        <w:lastRenderedPageBreak/>
        <w:t>1.pantu papildināt ar jauniem punktiem šādā redakcijā:</w:t>
      </w:r>
    </w:p>
    <w:p w:rsidR="00741159" w:rsidRPr="00C126E4" w:rsidRDefault="00741159" w:rsidP="00741159">
      <w:pPr>
        <w:spacing w:after="0" w:line="240" w:lineRule="auto"/>
        <w:rPr>
          <w:rFonts w:ascii="Times New Roman" w:hAnsi="Times New Roman" w:cs="Times New Roman"/>
          <w:i/>
          <w:sz w:val="24"/>
          <w:szCs w:val="24"/>
          <w:lang w:val="lv-LV"/>
        </w:rPr>
      </w:pPr>
      <w:r w:rsidRPr="00C126E4">
        <w:rPr>
          <w:rFonts w:ascii="Times New Roman" w:hAnsi="Times New Roman" w:cs="Times New Roman"/>
          <w:sz w:val="24"/>
          <w:szCs w:val="24"/>
          <w:lang w:val="lv-LV"/>
        </w:rPr>
        <w:t>“</w:t>
      </w:r>
      <w:r w:rsidRPr="00C126E4">
        <w:rPr>
          <w:rFonts w:ascii="Times New Roman" w:hAnsi="Times New Roman" w:cs="Times New Roman"/>
          <w:i/>
          <w:sz w:val="24"/>
          <w:szCs w:val="24"/>
          <w:lang w:val="lv-LV"/>
        </w:rPr>
        <w:t>19) mājas (istabas) dzīvnieka audzētājs – persona, kura pavairo mājas (istabas) dzīvniekus, gūstot vai negūstot peļņu;</w:t>
      </w:r>
    </w:p>
    <w:p w:rsidR="00741159" w:rsidRPr="00C126E4" w:rsidRDefault="00741159" w:rsidP="00741159">
      <w:pPr>
        <w:spacing w:after="0" w:line="240" w:lineRule="auto"/>
        <w:rPr>
          <w:rFonts w:ascii="Times New Roman" w:hAnsi="Times New Roman" w:cs="Times New Roman"/>
          <w:sz w:val="24"/>
          <w:szCs w:val="24"/>
          <w:lang w:val="lv-LV"/>
        </w:rPr>
      </w:pPr>
      <w:r w:rsidRPr="00C126E4">
        <w:rPr>
          <w:rFonts w:ascii="Times New Roman" w:hAnsi="Times New Roman" w:cs="Times New Roman"/>
          <w:i/>
          <w:sz w:val="24"/>
          <w:szCs w:val="24"/>
          <w:lang w:val="lv-LV"/>
        </w:rPr>
        <w:t>20) sterilizācija – dzīvnieka vairošanās funkciju pārtraukšana.</w:t>
      </w:r>
      <w:r w:rsidRPr="00C126E4">
        <w:rPr>
          <w:rFonts w:ascii="Times New Roman" w:hAnsi="Times New Roman" w:cs="Times New Roman"/>
          <w:sz w:val="24"/>
          <w:szCs w:val="24"/>
          <w:lang w:val="lv-LV"/>
        </w:rPr>
        <w:t>”</w:t>
      </w:r>
    </w:p>
    <w:p w:rsidR="00741159" w:rsidRPr="00C126E4" w:rsidRDefault="00741159" w:rsidP="00741159">
      <w:pPr>
        <w:spacing w:after="0" w:line="240" w:lineRule="auto"/>
        <w:rPr>
          <w:rFonts w:ascii="Times New Roman" w:hAnsi="Times New Roman" w:cs="Times New Roman"/>
          <w:sz w:val="24"/>
          <w:szCs w:val="24"/>
          <w:lang w:val="lv-LV"/>
        </w:rPr>
      </w:pPr>
    </w:p>
    <w:p w:rsidR="00741159" w:rsidRPr="00C126E4" w:rsidRDefault="00741159" w:rsidP="00741159">
      <w:pPr>
        <w:pStyle w:val="ListParagraph"/>
        <w:numPr>
          <w:ilvl w:val="0"/>
          <w:numId w:val="5"/>
        </w:numPr>
        <w:spacing w:after="0" w:line="240" w:lineRule="auto"/>
        <w:ind w:left="0" w:firstLine="414"/>
        <w:rPr>
          <w:rFonts w:ascii="Times New Roman" w:hAnsi="Times New Roman" w:cs="Times New Roman"/>
          <w:sz w:val="24"/>
          <w:szCs w:val="24"/>
          <w:lang w:val="lv-LV"/>
        </w:rPr>
      </w:pPr>
      <w:r w:rsidRPr="00C126E4">
        <w:rPr>
          <w:rFonts w:ascii="Times New Roman" w:hAnsi="Times New Roman" w:cs="Times New Roman"/>
          <w:b/>
          <w:bCs/>
          <w:sz w:val="24"/>
          <w:szCs w:val="24"/>
          <w:lang w:val="lv-LV"/>
        </w:rPr>
        <w:t xml:space="preserve">Papildināt Dzīvnieku aizsardzības likuma 9.panta septītajā daļā </w:t>
      </w:r>
      <w:r w:rsidRPr="00C126E4">
        <w:rPr>
          <w:rFonts w:ascii="Times New Roman" w:hAnsi="Times New Roman" w:cs="Times New Roman"/>
          <w:sz w:val="24"/>
          <w:szCs w:val="24"/>
          <w:lang w:val="lv-LV"/>
        </w:rPr>
        <w:t>pēc vārdiem “lauksaimniecības dzīvnieku” ar vārdiem “un mājas (istabas) dzīvnieku”.</w:t>
      </w:r>
    </w:p>
    <w:p w:rsidR="00741159" w:rsidRPr="00C126E4" w:rsidRDefault="00741159" w:rsidP="00741159">
      <w:pPr>
        <w:spacing w:after="0" w:line="240" w:lineRule="auto"/>
        <w:rPr>
          <w:rFonts w:ascii="Times New Roman" w:hAnsi="Times New Roman" w:cs="Times New Roman"/>
          <w:sz w:val="24"/>
          <w:szCs w:val="24"/>
          <w:lang w:val="lv-LV"/>
        </w:rPr>
      </w:pPr>
    </w:p>
    <w:p w:rsidR="00741159" w:rsidRPr="00C126E4" w:rsidRDefault="00741159" w:rsidP="00741159">
      <w:pPr>
        <w:pStyle w:val="ListParagraph"/>
        <w:numPr>
          <w:ilvl w:val="0"/>
          <w:numId w:val="5"/>
        </w:numPr>
        <w:spacing w:after="0" w:line="240" w:lineRule="auto"/>
        <w:ind w:left="0" w:firstLine="426"/>
        <w:jc w:val="both"/>
        <w:rPr>
          <w:rFonts w:ascii="Times New Roman" w:hAnsi="Times New Roman" w:cs="Times New Roman"/>
          <w:b/>
          <w:bCs/>
          <w:sz w:val="24"/>
          <w:szCs w:val="24"/>
          <w:lang w:val="lv-LV"/>
        </w:rPr>
      </w:pPr>
      <w:r w:rsidRPr="00C126E4">
        <w:rPr>
          <w:rFonts w:ascii="Times New Roman" w:hAnsi="Times New Roman" w:cs="Times New Roman"/>
          <w:b/>
          <w:bCs/>
          <w:sz w:val="24"/>
          <w:szCs w:val="24"/>
          <w:lang w:val="lv-LV"/>
        </w:rPr>
        <w:t>Papildināt Dzīvnieku aizsardzības likuma 10.pantu ar jauniem punktiem šādā redakcijā:</w:t>
      </w:r>
    </w:p>
    <w:p w:rsidR="00741159" w:rsidRPr="00C126E4" w:rsidRDefault="00741159" w:rsidP="00741159">
      <w:pPr>
        <w:spacing w:after="0" w:line="240" w:lineRule="auto"/>
        <w:ind w:firstLine="284"/>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“25) valsts nodevas apmēru un samaksas kārtību par mājas (istabas) dzīvnieka reģistrāciju;</w:t>
      </w:r>
    </w:p>
    <w:p w:rsidR="00741159" w:rsidRPr="00C126E4" w:rsidRDefault="00741159" w:rsidP="00741159">
      <w:pPr>
        <w:spacing w:after="0" w:line="240" w:lineRule="auto"/>
        <w:ind w:firstLine="284"/>
        <w:jc w:val="both"/>
        <w:rPr>
          <w:rFonts w:ascii="Times New Roman" w:hAnsi="Times New Roman" w:cs="Times New Roman"/>
          <w:sz w:val="24"/>
          <w:szCs w:val="24"/>
          <w:lang w:val="lv-LV"/>
        </w:rPr>
      </w:pPr>
      <w:r w:rsidRPr="00C126E4">
        <w:rPr>
          <w:rFonts w:ascii="Times New Roman" w:hAnsi="Times New Roman" w:cs="Times New Roman"/>
          <w:bCs/>
          <w:sz w:val="24"/>
          <w:szCs w:val="24"/>
          <w:lang w:val="lv-LV"/>
        </w:rPr>
        <w:t>26</w:t>
      </w:r>
      <w:r w:rsidRPr="00C126E4">
        <w:rPr>
          <w:rFonts w:ascii="Times New Roman" w:hAnsi="Times New Roman" w:cs="Times New Roman"/>
          <w:sz w:val="24"/>
          <w:szCs w:val="24"/>
          <w:lang w:val="lv-LV"/>
        </w:rPr>
        <w:t>) valsts nodevas apmēru un samaksas kārtību par nesterilizēta (nekastrēta) dzimumgatavību sasnieguša mājas (istabas) dzīvnieka turēšanu;</w:t>
      </w:r>
    </w:p>
    <w:p w:rsidR="00741159" w:rsidRPr="00C126E4" w:rsidRDefault="00741159" w:rsidP="00741159">
      <w:pPr>
        <w:spacing w:after="0" w:line="240" w:lineRule="auto"/>
        <w:ind w:firstLine="284"/>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27) kārtību, kādā saņemama atļauja (licence) dzīvnieku pavairošanai un maksu par licences saņemšanu.”</w:t>
      </w:r>
    </w:p>
    <w:p w:rsidR="00741159" w:rsidRPr="00C126E4" w:rsidRDefault="00741159" w:rsidP="00741159">
      <w:pPr>
        <w:spacing w:after="0" w:line="240" w:lineRule="auto"/>
        <w:rPr>
          <w:rFonts w:ascii="Times New Roman" w:hAnsi="Times New Roman" w:cs="Times New Roman"/>
          <w:sz w:val="24"/>
          <w:szCs w:val="24"/>
          <w:lang w:val="lv-LV"/>
        </w:rPr>
      </w:pPr>
    </w:p>
    <w:p w:rsidR="00741159" w:rsidRPr="00C126E4" w:rsidRDefault="00741159" w:rsidP="00741159">
      <w:pPr>
        <w:pStyle w:val="ListParagraph"/>
        <w:numPr>
          <w:ilvl w:val="0"/>
          <w:numId w:val="5"/>
        </w:numPr>
        <w:spacing w:after="0" w:line="240" w:lineRule="auto"/>
        <w:ind w:left="0" w:firstLine="426"/>
        <w:jc w:val="both"/>
        <w:rPr>
          <w:rFonts w:ascii="Times New Roman" w:hAnsi="Times New Roman" w:cs="Times New Roman"/>
          <w:sz w:val="24"/>
          <w:szCs w:val="24"/>
          <w:lang w:val="lv-LV"/>
        </w:rPr>
      </w:pPr>
      <w:r w:rsidRPr="00C126E4">
        <w:rPr>
          <w:rFonts w:ascii="Times New Roman" w:hAnsi="Times New Roman" w:cs="Times New Roman"/>
          <w:b/>
          <w:bCs/>
          <w:sz w:val="24"/>
          <w:szCs w:val="24"/>
          <w:lang w:val="lv-LV"/>
        </w:rPr>
        <w:t>Papildināt likumprojekta “Grozījumi Dzīvnieku aizsardzības likumā” 4.pantā iekļautā 18</w:t>
      </w:r>
      <w:r w:rsidRPr="00C126E4">
        <w:rPr>
          <w:rFonts w:ascii="Times New Roman" w:hAnsi="Times New Roman" w:cs="Times New Roman"/>
          <w:b/>
          <w:bCs/>
          <w:sz w:val="24"/>
          <w:szCs w:val="24"/>
          <w:vertAlign w:val="superscript"/>
          <w:lang w:val="lv-LV"/>
        </w:rPr>
        <w:t>3</w:t>
      </w:r>
      <w:r w:rsidRPr="00C126E4">
        <w:rPr>
          <w:rFonts w:ascii="Times New Roman" w:hAnsi="Times New Roman" w:cs="Times New Roman"/>
          <w:b/>
          <w:bCs/>
          <w:sz w:val="24"/>
          <w:szCs w:val="24"/>
          <w:lang w:val="lv-LV"/>
        </w:rPr>
        <w:t>.panta trešās daļas 3) punktu</w:t>
      </w:r>
      <w:r w:rsidRPr="00C126E4">
        <w:rPr>
          <w:rFonts w:ascii="Times New Roman" w:hAnsi="Times New Roman" w:cs="Times New Roman"/>
          <w:sz w:val="24"/>
          <w:szCs w:val="24"/>
          <w:lang w:val="lv-LV"/>
        </w:rPr>
        <w:t xml:space="preserve"> pēc vārda “reģistrāciju” ar vārdiem “</w:t>
      </w:r>
      <w:r w:rsidRPr="00C126E4">
        <w:rPr>
          <w:rFonts w:ascii="Times New Roman" w:hAnsi="Times New Roman" w:cs="Times New Roman"/>
          <w:i/>
          <w:sz w:val="24"/>
          <w:szCs w:val="24"/>
          <w:lang w:val="lv-LV"/>
        </w:rPr>
        <w:t>un saņemtās licences numuru</w:t>
      </w:r>
      <w:r w:rsidRPr="00C126E4">
        <w:rPr>
          <w:rFonts w:ascii="Times New Roman" w:hAnsi="Times New Roman" w:cs="Times New Roman"/>
          <w:sz w:val="24"/>
          <w:szCs w:val="24"/>
          <w:lang w:val="lv-LV"/>
        </w:rPr>
        <w:t>”.</w:t>
      </w:r>
    </w:p>
    <w:p w:rsidR="00741159" w:rsidRPr="00C126E4" w:rsidRDefault="00741159" w:rsidP="00741159">
      <w:pPr>
        <w:pStyle w:val="ListParagraph"/>
        <w:spacing w:after="0" w:line="240" w:lineRule="auto"/>
        <w:rPr>
          <w:rFonts w:ascii="Times New Roman" w:hAnsi="Times New Roman" w:cs="Times New Roman"/>
          <w:sz w:val="24"/>
          <w:szCs w:val="24"/>
          <w:lang w:val="lv-LV"/>
        </w:rPr>
      </w:pPr>
    </w:p>
    <w:p w:rsidR="00741159" w:rsidRPr="00C126E4" w:rsidRDefault="00741159" w:rsidP="00741159">
      <w:pPr>
        <w:pStyle w:val="ListParagraph"/>
        <w:numPr>
          <w:ilvl w:val="0"/>
          <w:numId w:val="5"/>
        </w:numPr>
        <w:spacing w:after="0" w:line="240" w:lineRule="auto"/>
        <w:ind w:left="0" w:firstLine="426"/>
        <w:jc w:val="both"/>
        <w:rPr>
          <w:rFonts w:ascii="Times New Roman" w:hAnsi="Times New Roman" w:cs="Times New Roman"/>
          <w:sz w:val="24"/>
          <w:szCs w:val="24"/>
          <w:lang w:val="lv-LV"/>
        </w:rPr>
      </w:pPr>
      <w:r w:rsidRPr="00C126E4">
        <w:rPr>
          <w:rFonts w:ascii="Times New Roman" w:hAnsi="Times New Roman" w:cs="Times New Roman"/>
          <w:b/>
          <w:bCs/>
          <w:sz w:val="24"/>
          <w:szCs w:val="24"/>
          <w:lang w:val="lv-LV"/>
        </w:rPr>
        <w:t>Papildināt likumprojekta “Grozījumi Dzīvnieku aizsardzības likumā” 4.pantā iekļautā 18</w:t>
      </w:r>
      <w:r w:rsidRPr="00C126E4">
        <w:rPr>
          <w:rFonts w:ascii="Times New Roman" w:hAnsi="Times New Roman" w:cs="Times New Roman"/>
          <w:b/>
          <w:bCs/>
          <w:sz w:val="24"/>
          <w:szCs w:val="24"/>
          <w:vertAlign w:val="superscript"/>
          <w:lang w:val="lv-LV"/>
        </w:rPr>
        <w:t>3</w:t>
      </w:r>
      <w:r w:rsidRPr="00C126E4">
        <w:rPr>
          <w:rFonts w:ascii="Times New Roman" w:hAnsi="Times New Roman" w:cs="Times New Roman"/>
          <w:b/>
          <w:bCs/>
          <w:sz w:val="24"/>
          <w:szCs w:val="24"/>
          <w:lang w:val="lv-LV"/>
        </w:rPr>
        <w:t>.panta trešo daļu ar jauniem punktiem šādā redakcijā:</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sz w:val="24"/>
          <w:szCs w:val="24"/>
          <w:lang w:val="lv-LV"/>
        </w:rPr>
        <w:t>“</w:t>
      </w:r>
      <w:r w:rsidRPr="00C126E4">
        <w:rPr>
          <w:rFonts w:ascii="Times New Roman" w:hAnsi="Times New Roman" w:cs="Times New Roman"/>
          <w:i/>
          <w:sz w:val="24"/>
          <w:szCs w:val="24"/>
          <w:lang w:val="lv-LV"/>
        </w:rPr>
        <w:t>5) prasības suņu, kaķu un mājas sesku audzēšanai pavairošanai un tirdzniecībai;</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i/>
          <w:sz w:val="24"/>
          <w:szCs w:val="24"/>
          <w:lang w:val="lv-LV"/>
        </w:rPr>
        <w:t>6) suņu, kaķu un mājas sesku tirdzniecības atļauju saņemšanas kārtību (licenču, nodevu vai maksas pakalpojumu apmēru).</w:t>
      </w:r>
      <w:r w:rsidRPr="00C126E4">
        <w:rPr>
          <w:rFonts w:ascii="Times New Roman" w:hAnsi="Times New Roman" w:cs="Times New Roman"/>
          <w:sz w:val="24"/>
          <w:szCs w:val="24"/>
          <w:lang w:val="lv-LV"/>
        </w:rPr>
        <w:t>”</w:t>
      </w:r>
    </w:p>
    <w:p w:rsidR="00741159" w:rsidRPr="00C126E4" w:rsidRDefault="00741159" w:rsidP="00741159">
      <w:pPr>
        <w:spacing w:after="0" w:line="240" w:lineRule="auto"/>
        <w:rPr>
          <w:rFonts w:ascii="Times New Roman" w:hAnsi="Times New Roman" w:cs="Times New Roman"/>
          <w:b/>
          <w:sz w:val="24"/>
          <w:szCs w:val="24"/>
          <w:lang w:val="lv-LV"/>
        </w:rPr>
      </w:pPr>
    </w:p>
    <w:p w:rsidR="00741159" w:rsidRPr="00C126E4" w:rsidRDefault="00741159" w:rsidP="00741159">
      <w:pPr>
        <w:pStyle w:val="ListParagraph"/>
        <w:numPr>
          <w:ilvl w:val="0"/>
          <w:numId w:val="5"/>
        </w:numPr>
        <w:spacing w:after="0" w:line="240" w:lineRule="auto"/>
        <w:ind w:left="0" w:firstLine="426"/>
        <w:jc w:val="both"/>
        <w:rPr>
          <w:rFonts w:ascii="Times New Roman" w:hAnsi="Times New Roman" w:cs="Times New Roman"/>
          <w:b/>
          <w:sz w:val="24"/>
          <w:szCs w:val="24"/>
          <w:lang w:val="lv-LV"/>
        </w:rPr>
      </w:pPr>
      <w:r w:rsidRPr="00C126E4">
        <w:rPr>
          <w:rFonts w:ascii="Times New Roman" w:hAnsi="Times New Roman" w:cs="Times New Roman"/>
          <w:b/>
          <w:sz w:val="24"/>
          <w:szCs w:val="24"/>
          <w:lang w:val="lv-LV"/>
        </w:rPr>
        <w:t>Papildināt likumprojekta “Grozījumi Dzīvnieku aizsardzības likumā” 4.pantu ar jaunu - 18</w:t>
      </w:r>
      <w:r w:rsidRPr="00C126E4">
        <w:rPr>
          <w:rFonts w:ascii="Times New Roman" w:hAnsi="Times New Roman" w:cs="Times New Roman"/>
          <w:b/>
          <w:sz w:val="24"/>
          <w:szCs w:val="24"/>
          <w:vertAlign w:val="superscript"/>
          <w:lang w:val="lv-LV"/>
        </w:rPr>
        <w:t>8</w:t>
      </w:r>
      <w:r w:rsidRPr="00C126E4">
        <w:rPr>
          <w:rFonts w:ascii="Times New Roman" w:hAnsi="Times New Roman" w:cs="Times New Roman"/>
          <w:b/>
          <w:sz w:val="24"/>
          <w:szCs w:val="24"/>
          <w:lang w:val="lv-LV"/>
        </w:rPr>
        <w:t>.pantu - šādā redakcijā:</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b/>
          <w:bCs/>
          <w:sz w:val="24"/>
          <w:szCs w:val="24"/>
          <w:lang w:val="lv-LV"/>
        </w:rPr>
        <w:t>“</w:t>
      </w:r>
      <w:r w:rsidRPr="00C126E4">
        <w:rPr>
          <w:rFonts w:ascii="Times New Roman" w:hAnsi="Times New Roman" w:cs="Times New Roman"/>
          <w:b/>
          <w:bCs/>
          <w:i/>
          <w:sz w:val="24"/>
          <w:szCs w:val="24"/>
          <w:lang w:val="lv-LV"/>
        </w:rPr>
        <w:t>18</w:t>
      </w:r>
      <w:r w:rsidRPr="00C126E4">
        <w:rPr>
          <w:rFonts w:ascii="Times New Roman" w:hAnsi="Times New Roman" w:cs="Times New Roman"/>
          <w:b/>
          <w:bCs/>
          <w:i/>
          <w:sz w:val="24"/>
          <w:szCs w:val="24"/>
          <w:vertAlign w:val="superscript"/>
          <w:lang w:val="lv-LV"/>
        </w:rPr>
        <w:t>8</w:t>
      </w:r>
      <w:r w:rsidRPr="00C126E4">
        <w:rPr>
          <w:rFonts w:ascii="Times New Roman" w:hAnsi="Times New Roman" w:cs="Times New Roman"/>
          <w:b/>
          <w:bCs/>
          <w:i/>
          <w:sz w:val="24"/>
          <w:szCs w:val="24"/>
          <w:lang w:val="lv-LV"/>
        </w:rPr>
        <w:t>.pants.</w:t>
      </w:r>
      <w:r w:rsidRPr="00C126E4">
        <w:rPr>
          <w:rFonts w:ascii="Times New Roman" w:hAnsi="Times New Roman" w:cs="Times New Roman"/>
          <w:i/>
          <w:sz w:val="24"/>
          <w:szCs w:val="24"/>
          <w:lang w:val="lv-LV"/>
        </w:rPr>
        <w:t xml:space="preserve"> Ministru kabinets attiecībā uz mājas (istabas) dzīvnieku audzēšanu pavairošanai nosaka:</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i/>
          <w:sz w:val="24"/>
          <w:szCs w:val="24"/>
          <w:lang w:val="lv-LV"/>
        </w:rPr>
        <w:t>1) prasības telpām, kas tiek izmantotas dzīvnieku mazuļu audzināšanai, to aprīkojumam un inventāram;</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i/>
          <w:sz w:val="24"/>
          <w:szCs w:val="24"/>
          <w:lang w:val="lv-LV"/>
        </w:rPr>
        <w:t>2) prasības dzīvnieku veterinārmedicīniskajai aprūpei;</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i/>
          <w:sz w:val="24"/>
          <w:szCs w:val="24"/>
          <w:lang w:val="lv-LV"/>
        </w:rPr>
        <w:t>3) dzīvnieku kopēju skaitu</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i/>
          <w:sz w:val="24"/>
          <w:szCs w:val="24"/>
          <w:lang w:val="lv-LV"/>
        </w:rPr>
        <w:t>4) dezinfekcijas kārtību;</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i/>
          <w:sz w:val="24"/>
          <w:szCs w:val="24"/>
          <w:lang w:val="lv-LV"/>
        </w:rPr>
        <w:t>5) blakusproduktu savākšanas un uzglabāšanas kārtību;</w:t>
      </w:r>
    </w:p>
    <w:p w:rsidR="00741159" w:rsidRPr="00C126E4" w:rsidRDefault="00741159" w:rsidP="00741159">
      <w:pPr>
        <w:spacing w:after="0" w:line="240" w:lineRule="auto"/>
        <w:ind w:firstLine="426"/>
        <w:jc w:val="both"/>
        <w:rPr>
          <w:rFonts w:ascii="Times New Roman" w:hAnsi="Times New Roman" w:cs="Times New Roman"/>
          <w:i/>
          <w:sz w:val="24"/>
          <w:szCs w:val="24"/>
          <w:lang w:val="lv-LV"/>
        </w:rPr>
      </w:pPr>
      <w:r w:rsidRPr="00C126E4">
        <w:rPr>
          <w:rFonts w:ascii="Times New Roman" w:hAnsi="Times New Roman" w:cs="Times New Roman"/>
          <w:i/>
          <w:sz w:val="24"/>
          <w:szCs w:val="24"/>
          <w:lang w:val="lv-LV"/>
        </w:rPr>
        <w:t>6) prasības mājas (istabas) dzīvnieku turēšanai, barošanai un dzirdināšanai;</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i/>
          <w:sz w:val="24"/>
          <w:szCs w:val="24"/>
          <w:lang w:val="lv-LV"/>
        </w:rPr>
        <w:t>7) prasības mājas (istabas) dzīvnieka vecumam, ar kādu to atļauts piedāvāt atsavināšanai.</w:t>
      </w:r>
      <w:r w:rsidRPr="00C126E4">
        <w:rPr>
          <w:rFonts w:ascii="Times New Roman" w:hAnsi="Times New Roman" w:cs="Times New Roman"/>
          <w:sz w:val="24"/>
          <w:szCs w:val="24"/>
          <w:lang w:val="lv-LV"/>
        </w:rPr>
        <w:t>”</w:t>
      </w:r>
    </w:p>
    <w:p w:rsidR="00741159" w:rsidRPr="00C126E4" w:rsidRDefault="00741159" w:rsidP="00741159">
      <w:pPr>
        <w:spacing w:after="0" w:line="240" w:lineRule="auto"/>
        <w:rPr>
          <w:rFonts w:ascii="Times New Roman" w:hAnsi="Times New Roman" w:cs="Times New Roman"/>
          <w:b/>
          <w:bCs/>
          <w:sz w:val="24"/>
          <w:szCs w:val="24"/>
          <w:lang w:val="lv-LV"/>
        </w:rPr>
      </w:pPr>
    </w:p>
    <w:p w:rsidR="00741159" w:rsidRPr="00C126E4" w:rsidRDefault="00741159" w:rsidP="00741159">
      <w:pPr>
        <w:pStyle w:val="ListParagraph"/>
        <w:numPr>
          <w:ilvl w:val="0"/>
          <w:numId w:val="5"/>
        </w:numPr>
        <w:spacing w:after="0" w:line="240" w:lineRule="auto"/>
        <w:ind w:left="0" w:firstLine="360"/>
        <w:jc w:val="both"/>
        <w:rPr>
          <w:rFonts w:ascii="Times New Roman" w:hAnsi="Times New Roman" w:cs="Times New Roman"/>
          <w:b/>
          <w:bCs/>
          <w:sz w:val="24"/>
          <w:szCs w:val="24"/>
          <w:lang w:val="lv-LV"/>
        </w:rPr>
      </w:pPr>
      <w:r w:rsidRPr="00C126E4">
        <w:rPr>
          <w:rFonts w:ascii="Times New Roman" w:hAnsi="Times New Roman" w:cs="Times New Roman"/>
          <w:b/>
          <w:bCs/>
          <w:sz w:val="24"/>
          <w:szCs w:val="24"/>
          <w:lang w:val="lv-LV"/>
        </w:rPr>
        <w:t>Papildināt Dzīvnieku aizsardzības likuma 53.pantu ar trešo daļu šādā redakcijā:</w:t>
      </w:r>
    </w:p>
    <w:p w:rsidR="00741159" w:rsidRPr="00C126E4" w:rsidRDefault="00741159" w:rsidP="00741159">
      <w:pPr>
        <w:spacing w:after="0" w:line="240" w:lineRule="auto"/>
        <w:ind w:firstLine="360"/>
        <w:jc w:val="both"/>
        <w:rPr>
          <w:rFonts w:ascii="Times New Roman" w:hAnsi="Times New Roman" w:cs="Times New Roman"/>
          <w:sz w:val="24"/>
          <w:szCs w:val="24"/>
          <w:lang w:val="lv-LV"/>
        </w:rPr>
      </w:pPr>
      <w:r w:rsidRPr="00C126E4">
        <w:rPr>
          <w:rFonts w:ascii="Times New Roman" w:hAnsi="Times New Roman" w:cs="Times New Roman"/>
          <w:i/>
          <w:sz w:val="24"/>
          <w:szCs w:val="24"/>
          <w:lang w:val="lv-LV"/>
        </w:rPr>
        <w:t>“(3) Par mājas (istabas) dzīvnieka nereģistrēšanu normatīvajos aktos noteiktajā kārtībā piemēro naudas sodu fiziskajai personai līdz divdesmit divām naudas soda vienībām, bet juridiskajai personai — no trim līdz četrdesmit divām naudas soda vienībām.</w:t>
      </w:r>
      <w:r w:rsidRPr="00C126E4">
        <w:rPr>
          <w:rFonts w:ascii="Times New Roman" w:hAnsi="Times New Roman" w:cs="Times New Roman"/>
          <w:sz w:val="24"/>
          <w:szCs w:val="24"/>
          <w:lang w:val="lv-LV"/>
        </w:rPr>
        <w:t>”</w:t>
      </w:r>
    </w:p>
    <w:p w:rsidR="00741159" w:rsidRPr="00C126E4" w:rsidRDefault="00741159" w:rsidP="00741159">
      <w:pPr>
        <w:spacing w:after="0" w:line="240" w:lineRule="auto"/>
        <w:rPr>
          <w:rFonts w:ascii="Times New Roman" w:hAnsi="Times New Roman" w:cs="Times New Roman"/>
          <w:sz w:val="24"/>
          <w:szCs w:val="24"/>
          <w:lang w:val="lv-LV"/>
        </w:rPr>
      </w:pPr>
    </w:p>
    <w:p w:rsidR="00741159" w:rsidRPr="00C126E4" w:rsidRDefault="00741159" w:rsidP="00741159">
      <w:pPr>
        <w:spacing w:after="0" w:line="240" w:lineRule="auto"/>
        <w:ind w:firstLine="426"/>
        <w:rPr>
          <w:rFonts w:ascii="Times New Roman" w:hAnsi="Times New Roman" w:cs="Times New Roman"/>
          <w:b/>
          <w:sz w:val="24"/>
          <w:szCs w:val="24"/>
          <w:lang w:val="lv-LV"/>
        </w:rPr>
      </w:pPr>
      <w:r w:rsidRPr="00C126E4">
        <w:rPr>
          <w:rFonts w:ascii="Times New Roman" w:hAnsi="Times New Roman" w:cs="Times New Roman"/>
          <w:b/>
          <w:sz w:val="24"/>
          <w:szCs w:val="24"/>
          <w:lang w:val="lv-LV"/>
        </w:rPr>
        <w:t>Iesniegto priekšlikumu pamatojums (papildinājumi anotācijai):</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lastRenderedPageBreak/>
        <w:t xml:space="preserve">Viens no galvenajiem iemesliem Dzīvnieku aizsardzības likuma grozījumu nepieciešamībai ir mājas (istabas) dzīvnieku </w:t>
      </w:r>
      <w:proofErr w:type="spellStart"/>
      <w:r w:rsidRPr="00C126E4">
        <w:rPr>
          <w:rFonts w:ascii="Times New Roman" w:hAnsi="Times New Roman" w:cs="Times New Roman"/>
          <w:sz w:val="24"/>
          <w:szCs w:val="24"/>
          <w:lang w:val="lv-LV"/>
        </w:rPr>
        <w:t>pārprodukcija</w:t>
      </w:r>
      <w:proofErr w:type="spellEnd"/>
      <w:r w:rsidRPr="00C126E4">
        <w:rPr>
          <w:rFonts w:ascii="Times New Roman" w:hAnsi="Times New Roman" w:cs="Times New Roman"/>
          <w:sz w:val="24"/>
          <w:szCs w:val="24"/>
          <w:lang w:val="lv-LV"/>
        </w:rPr>
        <w:t xml:space="preserve">, kuru izraisa tas, ka dzimumgatavību sasnieguši mājas (istabas) dzīvnieki netiek sterilizēti un notiek nekontrolēta dzīvnieku vairošanās, kā arī apzināta dzīvnieku pavairošana ēnu ekonomikas sektorā. </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 xml:space="preserve">Lai kontrolētu pašlaik nekontrolējamo dzīvnieku skaita pieaugumu, nepieciešams noteikt regulējumu, kurš paredz paaugstinātu valsts nodevu par nesterilizēta, dzimumgatavību sasnieguša mājas (istabas) dzīvnieka turēšanu, tādējādi motivējot iedzīvotājus veikt savu mājas (istabas) dzīvnieku sterilizāciju, kā arī iegūt līdzekļus dzīvnieku labturības kontrolei un bezsaimnieka mājas (istabas) dzīvnieku uzturēšanai. </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sz w:val="24"/>
          <w:szCs w:val="24"/>
          <w:shd w:val="clear" w:color="auto" w:fill="FFFFFF"/>
          <w:lang w:val="lv-LV"/>
        </w:rPr>
        <w:t xml:space="preserve">Eiropas Parlaments 12.februārī </w:t>
      </w:r>
      <w:hyperlink r:id="rId13" w:tgtFrame="_blank" w:history="1">
        <w:r w:rsidRPr="00C126E4">
          <w:rPr>
            <w:rStyle w:val="Hyperlink"/>
            <w:rFonts w:ascii="Times New Roman" w:hAnsi="Times New Roman" w:cs="Times New Roman"/>
            <w:sz w:val="24"/>
            <w:szCs w:val="24"/>
            <w:shd w:val="clear" w:color="auto" w:fill="FFFFFF"/>
            <w:lang w:val="lv-LV"/>
          </w:rPr>
          <w:t>pieņēma rezolūciju</w:t>
        </w:r>
      </w:hyperlink>
      <w:r w:rsidRPr="00C126E4">
        <w:rPr>
          <w:rFonts w:ascii="Times New Roman" w:hAnsi="Times New Roman" w:cs="Times New Roman"/>
          <w:sz w:val="24"/>
          <w:szCs w:val="24"/>
          <w:shd w:val="clear" w:color="auto" w:fill="FFFFFF"/>
          <w:lang w:val="lv-LV"/>
        </w:rPr>
        <w:t xml:space="preserve">, kurā prasa pasākumus pret </w:t>
      </w:r>
      <w:proofErr w:type="spellStart"/>
      <w:r w:rsidRPr="00C126E4">
        <w:rPr>
          <w:rFonts w:ascii="Times New Roman" w:hAnsi="Times New Roman" w:cs="Times New Roman"/>
          <w:sz w:val="24"/>
          <w:szCs w:val="24"/>
          <w:shd w:val="clear" w:color="auto" w:fill="FFFFFF"/>
          <w:lang w:val="lv-LV"/>
        </w:rPr>
        <w:t>lolojumdzīvnieku</w:t>
      </w:r>
      <w:proofErr w:type="spellEnd"/>
      <w:r w:rsidRPr="00C126E4">
        <w:rPr>
          <w:rFonts w:ascii="Times New Roman" w:hAnsi="Times New Roman" w:cs="Times New Roman"/>
          <w:sz w:val="24"/>
          <w:szCs w:val="24"/>
          <w:shd w:val="clear" w:color="auto" w:fill="FFFFFF"/>
          <w:lang w:val="lv-LV"/>
        </w:rPr>
        <w:t xml:space="preserve"> nelikumīgu tirdzniecību. Tā kā Latvija robežojas ar Baltkrieviju un Krieviju, kas ir ievērojamas nelegāli ievesto mājdzīvnieku izcelsmes valstis, kā arī lielais skaits dzīvnieku, kuri tiek piedāvāti sludinājumos, norāda, ka pasākumi pret nelikumīgu </w:t>
      </w:r>
      <w:proofErr w:type="spellStart"/>
      <w:r w:rsidRPr="00C126E4">
        <w:rPr>
          <w:rFonts w:ascii="Times New Roman" w:hAnsi="Times New Roman" w:cs="Times New Roman"/>
          <w:sz w:val="24"/>
          <w:szCs w:val="24"/>
          <w:shd w:val="clear" w:color="auto" w:fill="FFFFFF"/>
          <w:lang w:val="lv-LV"/>
        </w:rPr>
        <w:t>lolojumdzīvnieku</w:t>
      </w:r>
      <w:proofErr w:type="spellEnd"/>
      <w:r w:rsidRPr="00C126E4">
        <w:rPr>
          <w:rFonts w:ascii="Times New Roman" w:hAnsi="Times New Roman" w:cs="Times New Roman"/>
          <w:sz w:val="24"/>
          <w:szCs w:val="24"/>
          <w:shd w:val="clear" w:color="auto" w:fill="FFFFFF"/>
          <w:lang w:val="lv-LV"/>
        </w:rPr>
        <w:t xml:space="preserve"> pavairošanu un tirdzniecību ir svarīgi un steidzami ieviešami, pretējā gadījumā Latvijas legālo mājdzīvnieku audzētāju prestižs un uzticamība Eiropas mērogā tiks būtiski pazemināts, kā arī netiks nodrošināta pienācīga patērētāju tiesību aizstāvība.</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Lai kontrolētu mājas (istabas) dzīvnieku pavairošanu, efektīvs veids būtu katram metienam izsniegt licenci, kura apliecina, ka dzīvnieku metiens ir reģistrēts. Licences numurs būtu obligāti norādāms sludinājumā par mājdzīvnieka piedāvāšanu atsavināšanai un nodrošinātu efektīvu dzīvnieku pavairošanas kontroli un patērētāju aizsardzību, kā arī apgrūtinātu no ārvalstīm nelegāli ievestu dzīvnieku atsavināšanu Latvijā.</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Svarīgi ir noteikt dzīvnieku pavairošanas regulējumam saprātīgu tvērumu. Tāpēc, līdzīgi kā normatīvos par mājas (istabas) dzīvnieku reģistrācijas kārtību, šis regulējums pagaidām attiecināms uz trīs populārākajām mājas (istabas) dzīvnieku sugām: suņiem, kaķiem, mājas (istabas) seskiem, sākotnēji nosakot, ka obligāta visu prasību ievērošana ir suņu audzēšanai pavairošanas un tirdzniecības nolūkā.</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t>Vienlaikus nepieciešams nodrošināt labturības prasības dzīvnieku audzētavās (“Kucēnu fermās”, kā tās apzīmētas rezolūcijā), kurām nevajadzētu būt zemākām par prasībām, kuras izvirzītas dzīvnieku viesnīcām. Minimālās prasības telpām, pārtikai un dezinfekcijai palīdzētu novērst situācijas, kad dzīvnieku mazuļi tiek turēti nepiemērotos apstākļos, bez veterinārmedicīniskās aprūpes un pat bez pienācīgas pārtikas.</w:t>
      </w:r>
    </w:p>
    <w:p w:rsidR="00741159" w:rsidRPr="00C126E4" w:rsidRDefault="00741159" w:rsidP="00741159">
      <w:pPr>
        <w:spacing w:after="0" w:line="240" w:lineRule="auto"/>
        <w:ind w:firstLine="426"/>
        <w:jc w:val="both"/>
        <w:rPr>
          <w:rFonts w:ascii="Times New Roman" w:hAnsi="Times New Roman" w:cs="Times New Roman"/>
          <w:sz w:val="24"/>
          <w:szCs w:val="24"/>
          <w:lang w:val="lv-LV"/>
        </w:rPr>
      </w:pPr>
    </w:p>
    <w:p w:rsidR="009B155E" w:rsidRPr="00C126E4" w:rsidRDefault="009B155E" w:rsidP="009B155E">
      <w:p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Dzīvnieku aizsardzības organizācijas</w:t>
      </w:r>
      <w:r w:rsidR="00887FC5">
        <w:rPr>
          <w:rFonts w:ascii="Times New Roman" w:hAnsi="Times New Roman" w:cs="Times New Roman"/>
          <w:sz w:val="24"/>
          <w:szCs w:val="24"/>
          <w:lang w:val="lv-LV"/>
        </w:rPr>
        <w:t>, kurus iesniedza iepriekš minētos priekšlikumus</w:t>
      </w:r>
      <w:r w:rsidRPr="00C126E4">
        <w:rPr>
          <w:rFonts w:ascii="Times New Roman" w:hAnsi="Times New Roman" w:cs="Times New Roman"/>
          <w:sz w:val="24"/>
          <w:szCs w:val="24"/>
          <w:lang w:val="lv-LV"/>
        </w:rPr>
        <w:t>:</w:t>
      </w:r>
    </w:p>
    <w:p w:rsidR="009B155E" w:rsidRPr="00C126E4" w:rsidRDefault="009B155E" w:rsidP="009B155E">
      <w:pPr>
        <w:spacing w:after="0" w:line="240" w:lineRule="auto"/>
        <w:rPr>
          <w:rFonts w:ascii="Times New Roman" w:hAnsi="Times New Roman" w:cs="Times New Roman"/>
          <w:sz w:val="24"/>
          <w:szCs w:val="24"/>
          <w:lang w:val="lv-LV"/>
        </w:rPr>
      </w:pP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Dzīvnieku aizsardzības biedrība “Vidzemes ķepas”</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 xml:space="preserve">Biedrība “Dzīvnieku pansija </w:t>
      </w:r>
      <w:proofErr w:type="spellStart"/>
      <w:r w:rsidRPr="00C126E4">
        <w:rPr>
          <w:rFonts w:ascii="Times New Roman" w:hAnsi="Times New Roman" w:cs="Times New Roman"/>
          <w:sz w:val="24"/>
          <w:szCs w:val="24"/>
          <w:lang w:val="lv-LV"/>
        </w:rPr>
        <w:t>Ulubele</w:t>
      </w:r>
      <w:proofErr w:type="spellEnd"/>
      <w:r w:rsidRPr="00C126E4">
        <w:rPr>
          <w:rFonts w:ascii="Times New Roman" w:hAnsi="Times New Roman" w:cs="Times New Roman"/>
          <w:sz w:val="24"/>
          <w:szCs w:val="24"/>
          <w:lang w:val="lv-LV"/>
        </w:rPr>
        <w:t>”</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proofErr w:type="spellStart"/>
      <w:r w:rsidRPr="00C126E4">
        <w:rPr>
          <w:rFonts w:ascii="Times New Roman" w:hAnsi="Times New Roman" w:cs="Times New Roman"/>
          <w:sz w:val="24"/>
          <w:szCs w:val="24"/>
          <w:lang w:val="lv-LV"/>
        </w:rPr>
        <w:t>Cēsu</w:t>
      </w:r>
      <w:proofErr w:type="spellEnd"/>
      <w:r w:rsidRPr="00C126E4">
        <w:rPr>
          <w:rFonts w:ascii="Times New Roman" w:hAnsi="Times New Roman" w:cs="Times New Roman"/>
          <w:sz w:val="24"/>
          <w:szCs w:val="24"/>
          <w:lang w:val="lv-LV"/>
        </w:rPr>
        <w:t xml:space="preserve"> Dzīvnieku aizsardzības biedrība</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Biedrība “</w:t>
      </w:r>
      <w:proofErr w:type="spellStart"/>
      <w:r w:rsidRPr="00C126E4">
        <w:rPr>
          <w:rFonts w:ascii="Times New Roman" w:hAnsi="Times New Roman" w:cs="Times New Roman"/>
          <w:sz w:val="24"/>
          <w:szCs w:val="24"/>
          <w:lang w:val="lv-LV"/>
        </w:rPr>
        <w:t>Zanimal</w:t>
      </w:r>
      <w:proofErr w:type="spellEnd"/>
      <w:r w:rsidRPr="00C126E4">
        <w:rPr>
          <w:rFonts w:ascii="Times New Roman" w:hAnsi="Times New Roman" w:cs="Times New Roman"/>
          <w:sz w:val="24"/>
          <w:szCs w:val="24"/>
          <w:lang w:val="lv-LV"/>
        </w:rPr>
        <w:t xml:space="preserve"> </w:t>
      </w:r>
      <w:proofErr w:type="spellStart"/>
      <w:r w:rsidRPr="00C126E4">
        <w:rPr>
          <w:rFonts w:ascii="Times New Roman" w:hAnsi="Times New Roman" w:cs="Times New Roman"/>
          <w:sz w:val="24"/>
          <w:szCs w:val="24"/>
          <w:lang w:val="lv-LV"/>
        </w:rPr>
        <w:t>Hope</w:t>
      </w:r>
      <w:proofErr w:type="spellEnd"/>
      <w:r w:rsidRPr="00C126E4">
        <w:rPr>
          <w:rFonts w:ascii="Times New Roman" w:hAnsi="Times New Roman" w:cs="Times New Roman"/>
          <w:sz w:val="24"/>
          <w:szCs w:val="24"/>
          <w:lang w:val="lv-LV"/>
        </w:rPr>
        <w:t>”</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Dzīvnieku Tiesību Aizsardzības biedrība “</w:t>
      </w:r>
      <w:proofErr w:type="spellStart"/>
      <w:r w:rsidRPr="00C126E4">
        <w:rPr>
          <w:rFonts w:ascii="Times New Roman" w:hAnsi="Times New Roman" w:cs="Times New Roman"/>
          <w:sz w:val="24"/>
          <w:szCs w:val="24"/>
          <w:lang w:val="lv-LV"/>
        </w:rPr>
        <w:t>Animal</w:t>
      </w:r>
      <w:proofErr w:type="spellEnd"/>
      <w:r w:rsidRPr="00C126E4">
        <w:rPr>
          <w:rFonts w:ascii="Times New Roman" w:hAnsi="Times New Roman" w:cs="Times New Roman"/>
          <w:sz w:val="24"/>
          <w:szCs w:val="24"/>
          <w:lang w:val="lv-LV"/>
        </w:rPr>
        <w:t xml:space="preserve"> </w:t>
      </w:r>
      <w:proofErr w:type="spellStart"/>
      <w:r w:rsidRPr="00C126E4">
        <w:rPr>
          <w:rFonts w:ascii="Times New Roman" w:hAnsi="Times New Roman" w:cs="Times New Roman"/>
          <w:sz w:val="24"/>
          <w:szCs w:val="24"/>
          <w:lang w:val="lv-LV"/>
        </w:rPr>
        <w:t>Rights</w:t>
      </w:r>
      <w:proofErr w:type="spellEnd"/>
      <w:r w:rsidRPr="00C126E4">
        <w:rPr>
          <w:rFonts w:ascii="Times New Roman" w:hAnsi="Times New Roman" w:cs="Times New Roman"/>
          <w:sz w:val="24"/>
          <w:szCs w:val="24"/>
          <w:lang w:val="lv-LV"/>
        </w:rPr>
        <w:t xml:space="preserve"> Association B.&amp;T.”</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Dzīvnieku aizsardzības biedrība “Ķepu ķepā”</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Biedrība “Ar sirdi delnā”</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Biedrība “Nepērc – Adoptē”</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Nodibinājums “dzivniekupolicija.lv”</w:t>
      </w:r>
    </w:p>
    <w:p w:rsidR="009B155E" w:rsidRPr="00C126E4" w:rsidRDefault="009B155E" w:rsidP="009B155E">
      <w:pPr>
        <w:pStyle w:val="ListParagraph"/>
        <w:numPr>
          <w:ilvl w:val="0"/>
          <w:numId w:val="6"/>
        </w:numPr>
        <w:spacing w:after="0" w:line="240" w:lineRule="auto"/>
        <w:rPr>
          <w:rFonts w:ascii="Times New Roman" w:hAnsi="Times New Roman" w:cs="Times New Roman"/>
          <w:sz w:val="24"/>
          <w:szCs w:val="24"/>
          <w:lang w:val="lv-LV"/>
        </w:rPr>
      </w:pPr>
      <w:r w:rsidRPr="00C126E4">
        <w:rPr>
          <w:rFonts w:ascii="Times New Roman" w:hAnsi="Times New Roman" w:cs="Times New Roman"/>
          <w:sz w:val="24"/>
          <w:szCs w:val="24"/>
          <w:lang w:val="lv-LV"/>
        </w:rPr>
        <w:t>Biedrība “Ķepu sargi”</w:t>
      </w:r>
    </w:p>
    <w:p w:rsidR="00BB26C5" w:rsidRPr="00C126E4" w:rsidRDefault="00BB26C5" w:rsidP="00562B9D">
      <w:pPr>
        <w:spacing w:after="0" w:line="240" w:lineRule="auto"/>
        <w:ind w:firstLine="709"/>
        <w:jc w:val="both"/>
        <w:rPr>
          <w:rFonts w:ascii="Times New Roman" w:hAnsi="Times New Roman" w:cs="Times New Roman"/>
          <w:sz w:val="24"/>
          <w:szCs w:val="24"/>
          <w:lang w:val="lv-LV"/>
        </w:rPr>
      </w:pPr>
    </w:p>
    <w:p w:rsidR="001851A1" w:rsidRDefault="00C126E4" w:rsidP="00C126E4">
      <w:pPr>
        <w:spacing w:after="0" w:line="240" w:lineRule="auto"/>
        <w:ind w:firstLine="709"/>
        <w:jc w:val="both"/>
        <w:rPr>
          <w:rFonts w:ascii="Times New Roman" w:hAnsi="Times New Roman" w:cs="Times New Roman"/>
          <w:sz w:val="24"/>
          <w:szCs w:val="24"/>
          <w:lang w:val="lv-LV"/>
        </w:rPr>
      </w:pPr>
      <w:r w:rsidRPr="00C126E4">
        <w:rPr>
          <w:rFonts w:ascii="Times New Roman" w:hAnsi="Times New Roman" w:cs="Times New Roman"/>
          <w:sz w:val="24"/>
          <w:szCs w:val="24"/>
          <w:lang w:val="lv-LV"/>
        </w:rPr>
        <w:lastRenderedPageBreak/>
        <w:t xml:space="preserve">Mājas (istabas) dzīvnieku vairošana šobrīd vairs nevar tikt uzskatīta par hobiju. Valstī ir mājas (istabas) dzīvnieku </w:t>
      </w:r>
      <w:proofErr w:type="spellStart"/>
      <w:r w:rsidRPr="00C126E4">
        <w:rPr>
          <w:rFonts w:ascii="Times New Roman" w:hAnsi="Times New Roman" w:cs="Times New Roman"/>
          <w:sz w:val="24"/>
          <w:szCs w:val="24"/>
          <w:lang w:val="lv-LV"/>
        </w:rPr>
        <w:t>pārprodukcija</w:t>
      </w:r>
      <w:proofErr w:type="spellEnd"/>
      <w:r w:rsidRPr="00C126E4">
        <w:rPr>
          <w:rFonts w:ascii="Times New Roman" w:hAnsi="Times New Roman" w:cs="Times New Roman"/>
          <w:sz w:val="24"/>
          <w:szCs w:val="24"/>
          <w:lang w:val="lv-LV"/>
        </w:rPr>
        <w:t>, kas jāmazina nevis likvidējot esošos dzīvniekus, bet beidzot ieviešot normas, kas novērstu cēloņus – nekontrolētu dzīvnieku pavairošanu, nenodrošinot dzīvniekiem pienācīgu labturību, nereģistrējot saimniecisko darbību. Mājas (istabas) dzīvnieku pavairošana šobrīd ir būtisks ēnu ekonomikas segments.</w:t>
      </w:r>
    </w:p>
    <w:p w:rsidR="001851A1" w:rsidRDefault="001851A1" w:rsidP="00C126E4">
      <w:pPr>
        <w:spacing w:after="0" w:line="240" w:lineRule="auto"/>
        <w:ind w:firstLine="709"/>
        <w:jc w:val="both"/>
        <w:rPr>
          <w:rFonts w:ascii="Times New Roman" w:hAnsi="Times New Roman" w:cs="Times New Roman"/>
          <w:sz w:val="24"/>
          <w:szCs w:val="24"/>
          <w:lang w:val="lv-LV"/>
        </w:rPr>
      </w:pPr>
    </w:p>
    <w:p w:rsidR="005B13BB" w:rsidRPr="005B13BB" w:rsidRDefault="009B7BAD" w:rsidP="005B13BB">
      <w:pPr>
        <w:spacing w:after="0" w:line="240" w:lineRule="auto"/>
        <w:ind w:firstLine="709"/>
        <w:jc w:val="both"/>
        <w:rPr>
          <w:rFonts w:ascii="Times New Roman" w:hAnsi="Times New Roman" w:cs="Times New Roman"/>
          <w:sz w:val="24"/>
          <w:lang w:val="lv-LV"/>
        </w:rPr>
      </w:pPr>
      <w:r w:rsidRPr="00C126E4">
        <w:rPr>
          <w:rFonts w:ascii="Times New Roman" w:hAnsi="Times New Roman" w:cs="Times New Roman"/>
          <w:sz w:val="24"/>
          <w:lang w:val="lv-LV"/>
        </w:rPr>
        <w:t xml:space="preserve">Lūdzam </w:t>
      </w:r>
      <w:r w:rsidR="00BB26C5" w:rsidRPr="00C126E4">
        <w:rPr>
          <w:rFonts w:ascii="Times New Roman" w:hAnsi="Times New Roman" w:cs="Times New Roman"/>
          <w:sz w:val="24"/>
          <w:lang w:val="lv-LV"/>
        </w:rPr>
        <w:t>neapgrūtin</w:t>
      </w:r>
      <w:r w:rsidR="006122C7" w:rsidRPr="00C126E4">
        <w:rPr>
          <w:rFonts w:ascii="Times New Roman" w:hAnsi="Times New Roman" w:cs="Times New Roman"/>
          <w:sz w:val="24"/>
          <w:lang w:val="lv-LV"/>
        </w:rPr>
        <w:t>āt</w:t>
      </w:r>
      <w:r w:rsidR="005777D5">
        <w:rPr>
          <w:rFonts w:ascii="Times New Roman" w:hAnsi="Times New Roman" w:cs="Times New Roman"/>
          <w:sz w:val="24"/>
          <w:lang w:val="lv-LV"/>
        </w:rPr>
        <w:t xml:space="preserve"> ar papildus birokrātiskām prasībām</w:t>
      </w:r>
      <w:r w:rsidR="006122C7" w:rsidRPr="00C126E4">
        <w:rPr>
          <w:rFonts w:ascii="Times New Roman" w:hAnsi="Times New Roman" w:cs="Times New Roman"/>
          <w:sz w:val="24"/>
          <w:lang w:val="lv-LV"/>
        </w:rPr>
        <w:t xml:space="preserve"> dzīvnieku patversmes un dzīvnieku aizsardzības organizācijas, kas cīnās ar problēmu sekām</w:t>
      </w:r>
      <w:r w:rsidR="00BB26C5" w:rsidRPr="00C126E4">
        <w:rPr>
          <w:rFonts w:ascii="Times New Roman" w:hAnsi="Times New Roman" w:cs="Times New Roman"/>
          <w:sz w:val="24"/>
          <w:lang w:val="lv-LV"/>
        </w:rPr>
        <w:t xml:space="preserve">, bet </w:t>
      </w:r>
      <w:r w:rsidR="0015204F">
        <w:rPr>
          <w:rFonts w:ascii="Times New Roman" w:hAnsi="Times New Roman" w:cs="Times New Roman"/>
          <w:sz w:val="24"/>
          <w:lang w:val="lv-LV"/>
        </w:rPr>
        <w:t>novērst</w:t>
      </w:r>
      <w:r w:rsidR="00BB26C5" w:rsidRPr="00C126E4">
        <w:rPr>
          <w:rFonts w:ascii="Times New Roman" w:hAnsi="Times New Roman" w:cs="Times New Roman"/>
          <w:sz w:val="24"/>
          <w:lang w:val="lv-LV"/>
        </w:rPr>
        <w:t xml:space="preserve"> problēmas cēloni – </w:t>
      </w:r>
      <w:r w:rsidR="0015204F">
        <w:rPr>
          <w:rFonts w:ascii="Times New Roman" w:hAnsi="Times New Roman" w:cs="Times New Roman"/>
          <w:sz w:val="24"/>
          <w:lang w:val="lv-LV"/>
        </w:rPr>
        <w:t xml:space="preserve">izstrādāt normatīvus dzīvnieku pavairotāju un audzētāju kontrolei. </w:t>
      </w:r>
    </w:p>
    <w:p w:rsidR="009B7BAD" w:rsidRPr="00C126E4" w:rsidRDefault="009B7BAD" w:rsidP="009B7BAD">
      <w:pPr>
        <w:spacing w:after="0" w:line="240" w:lineRule="auto"/>
        <w:ind w:firstLine="709"/>
        <w:jc w:val="both"/>
        <w:rPr>
          <w:rFonts w:ascii="Times New Roman" w:hAnsi="Times New Roman" w:cs="Times New Roman"/>
          <w:sz w:val="24"/>
          <w:lang w:val="lv-LV"/>
        </w:rPr>
      </w:pPr>
    </w:p>
    <w:p w:rsidR="00736D9A" w:rsidRDefault="00853BD0" w:rsidP="00736D9A">
      <w:pPr>
        <w:spacing w:after="0" w:line="240" w:lineRule="auto"/>
        <w:ind w:firstLine="709"/>
        <w:jc w:val="both"/>
        <w:rPr>
          <w:rFonts w:ascii="Times New Roman" w:hAnsi="Times New Roman" w:cs="Times New Roman"/>
          <w:sz w:val="24"/>
          <w:lang w:val="lv-LV"/>
        </w:rPr>
      </w:pPr>
      <w:r>
        <w:rPr>
          <w:rFonts w:ascii="Times New Roman" w:hAnsi="Times New Roman" w:cs="Times New Roman"/>
          <w:sz w:val="24"/>
          <w:lang w:val="lv-LV"/>
        </w:rPr>
        <w:t>Kamēr nav pieņemti normatīvie akti dzīvnieku pavairotāju uzskaitei un kontrolei, neatbalstām nekādu papildu slogu uzlikšanu dzīvnieku patversmēm vai dzīvnieku aizsardzības organizācijām, kuras jau šobrīd strādā uz resursu izsīkumu robežas, lai palīdzētu nelaimē nokļuvušiem dzīvniekiem.</w:t>
      </w:r>
    </w:p>
    <w:p w:rsidR="005B13BB" w:rsidRDefault="005B13BB" w:rsidP="00736D9A">
      <w:pPr>
        <w:spacing w:after="0" w:line="240" w:lineRule="auto"/>
        <w:ind w:firstLine="709"/>
        <w:jc w:val="both"/>
        <w:rPr>
          <w:rFonts w:ascii="Times New Roman" w:hAnsi="Times New Roman" w:cs="Times New Roman"/>
          <w:sz w:val="24"/>
          <w:lang w:val="lv-LV"/>
        </w:rPr>
      </w:pPr>
    </w:p>
    <w:p w:rsidR="005B13BB" w:rsidRDefault="005B13BB" w:rsidP="00736D9A">
      <w:pPr>
        <w:spacing w:after="0" w:line="240" w:lineRule="auto"/>
        <w:ind w:firstLine="709"/>
        <w:jc w:val="both"/>
        <w:rPr>
          <w:rFonts w:ascii="Times New Roman" w:hAnsi="Times New Roman" w:cs="Times New Roman"/>
          <w:sz w:val="24"/>
          <w:lang w:val="lv-LV"/>
        </w:rPr>
      </w:pPr>
      <w:r>
        <w:rPr>
          <w:rFonts w:ascii="Times New Roman" w:hAnsi="Times New Roman" w:cs="Times New Roman"/>
          <w:sz w:val="24"/>
          <w:lang w:val="lv-LV"/>
        </w:rPr>
        <w:t xml:space="preserve">Lūdzam Jūsu viedokli par Dzīvnieku aizsardzības organizāciju izstrādātajiem priekšlikumiem </w:t>
      </w:r>
      <w:r w:rsidRPr="00C126E4">
        <w:rPr>
          <w:rFonts w:ascii="Times New Roman" w:hAnsi="Times New Roman" w:cs="Times New Roman"/>
          <w:sz w:val="24"/>
          <w:szCs w:val="24"/>
          <w:lang w:val="lv-LV"/>
        </w:rPr>
        <w:t>likumprojektam „Grozījumi Dzīvnieku aizsardzības likumā” (Nr.148/Lp14) otrajam lasījumam attiecībā uz mājas (istabas) dzīvnieku pavairošanas un tirdzniecības kontroles nepieciešamību</w:t>
      </w:r>
      <w:r w:rsidR="009F0330">
        <w:rPr>
          <w:rFonts w:ascii="Times New Roman" w:hAnsi="Times New Roman" w:cs="Times New Roman"/>
          <w:sz w:val="24"/>
          <w:szCs w:val="24"/>
          <w:lang w:val="lv-LV"/>
        </w:rPr>
        <w:t>, iespējami īsā laika periodā.</w:t>
      </w:r>
    </w:p>
    <w:p w:rsidR="005B13BB" w:rsidRPr="00C126E4" w:rsidRDefault="005B13BB" w:rsidP="005B13BB">
      <w:pPr>
        <w:spacing w:after="0" w:line="240" w:lineRule="auto"/>
        <w:jc w:val="both"/>
        <w:rPr>
          <w:rFonts w:ascii="Times New Roman" w:hAnsi="Times New Roman" w:cs="Times New Roman"/>
          <w:sz w:val="24"/>
          <w:lang w:val="lv-LV"/>
        </w:rPr>
      </w:pPr>
    </w:p>
    <w:p w:rsidR="00736D9A" w:rsidRPr="00C126E4" w:rsidRDefault="00736D9A" w:rsidP="00736D9A">
      <w:pPr>
        <w:spacing w:after="0" w:line="240" w:lineRule="auto"/>
        <w:ind w:firstLine="709"/>
        <w:jc w:val="both"/>
        <w:rPr>
          <w:rFonts w:ascii="Times New Roman" w:hAnsi="Times New Roman" w:cs="Times New Roman"/>
          <w:sz w:val="24"/>
          <w:szCs w:val="24"/>
          <w:shd w:val="clear" w:color="auto" w:fill="FFFFFF"/>
          <w:lang w:val="lv-LV"/>
        </w:rPr>
      </w:pPr>
    </w:p>
    <w:p w:rsidR="00967E82" w:rsidRPr="00C126E4" w:rsidRDefault="00967E82" w:rsidP="001D778E">
      <w:pPr>
        <w:spacing w:after="0" w:line="240" w:lineRule="auto"/>
        <w:jc w:val="both"/>
        <w:rPr>
          <w:rFonts w:ascii="Times New Roman" w:hAnsi="Times New Roman" w:cs="Times New Roman"/>
          <w:sz w:val="24"/>
          <w:szCs w:val="24"/>
          <w:shd w:val="clear" w:color="auto" w:fill="FFFFFF"/>
          <w:lang w:val="lv-LV"/>
        </w:rPr>
      </w:pPr>
      <w:r w:rsidRPr="00C126E4">
        <w:rPr>
          <w:rFonts w:ascii="Times New Roman" w:hAnsi="Times New Roman" w:cs="Times New Roman"/>
          <w:sz w:val="24"/>
          <w:szCs w:val="24"/>
          <w:shd w:val="clear" w:color="auto" w:fill="FFFFFF"/>
          <w:lang w:val="lv-LV"/>
        </w:rPr>
        <w:t>Ar cieņu,</w:t>
      </w:r>
    </w:p>
    <w:p w:rsidR="00967E82" w:rsidRPr="00C126E4" w:rsidRDefault="00967E82" w:rsidP="001D778E">
      <w:pPr>
        <w:spacing w:after="0" w:line="240" w:lineRule="auto"/>
        <w:jc w:val="both"/>
        <w:rPr>
          <w:rFonts w:ascii="Times New Roman" w:hAnsi="Times New Roman" w:cs="Times New Roman"/>
          <w:sz w:val="24"/>
          <w:szCs w:val="24"/>
          <w:shd w:val="clear" w:color="auto" w:fill="FFFFFF"/>
          <w:lang w:val="lv-LV"/>
        </w:rPr>
      </w:pPr>
      <w:r w:rsidRPr="00C126E4">
        <w:rPr>
          <w:rFonts w:ascii="Times New Roman" w:hAnsi="Times New Roman" w:cs="Times New Roman"/>
          <w:sz w:val="24"/>
          <w:szCs w:val="24"/>
          <w:shd w:val="clear" w:color="auto" w:fill="FFFFFF"/>
          <w:lang w:val="lv-LV"/>
        </w:rPr>
        <w:t>Nodibinājuma “dzivniekupolicija.lv”</w:t>
      </w:r>
    </w:p>
    <w:p w:rsidR="00967E82" w:rsidRPr="00C126E4" w:rsidRDefault="00967E82" w:rsidP="001D778E">
      <w:pPr>
        <w:spacing w:after="0" w:line="240" w:lineRule="auto"/>
        <w:jc w:val="both"/>
        <w:rPr>
          <w:rFonts w:ascii="Times New Roman" w:hAnsi="Times New Roman" w:cs="Times New Roman"/>
          <w:sz w:val="24"/>
          <w:szCs w:val="24"/>
          <w:shd w:val="clear" w:color="auto" w:fill="FFFFFF"/>
          <w:lang w:val="lv-LV"/>
        </w:rPr>
      </w:pPr>
      <w:r w:rsidRPr="00C126E4">
        <w:rPr>
          <w:rFonts w:ascii="Times New Roman" w:hAnsi="Times New Roman" w:cs="Times New Roman"/>
          <w:sz w:val="24"/>
          <w:szCs w:val="24"/>
          <w:shd w:val="clear" w:color="auto" w:fill="FFFFFF"/>
          <w:lang w:val="lv-LV"/>
        </w:rPr>
        <w:t>Valdes locekle</w:t>
      </w:r>
    </w:p>
    <w:p w:rsidR="00967E82" w:rsidRPr="00C126E4" w:rsidRDefault="00967E82" w:rsidP="001D778E">
      <w:pPr>
        <w:spacing w:after="0" w:line="240" w:lineRule="auto"/>
        <w:jc w:val="both"/>
        <w:rPr>
          <w:rFonts w:ascii="Times New Roman" w:hAnsi="Times New Roman" w:cs="Times New Roman"/>
          <w:sz w:val="24"/>
          <w:szCs w:val="24"/>
          <w:shd w:val="clear" w:color="auto" w:fill="FFFFFF"/>
          <w:lang w:val="lv-LV"/>
        </w:rPr>
      </w:pPr>
    </w:p>
    <w:p w:rsidR="009F0330" w:rsidRDefault="0080412B" w:rsidP="001D778E">
      <w:pPr>
        <w:spacing w:after="0" w:line="240" w:lineRule="auto"/>
        <w:jc w:val="both"/>
        <w:rPr>
          <w:rFonts w:ascii="Times New Roman" w:hAnsi="Times New Roman" w:cs="Times New Roman"/>
          <w:sz w:val="24"/>
          <w:szCs w:val="24"/>
          <w:shd w:val="clear" w:color="auto" w:fill="FFFFFF"/>
          <w:lang w:val="lv-LV"/>
        </w:rPr>
      </w:pPr>
      <w:r w:rsidRPr="00C126E4">
        <w:rPr>
          <w:rFonts w:ascii="Times New Roman" w:hAnsi="Times New Roman" w:cs="Times New Roman"/>
          <w:sz w:val="24"/>
          <w:szCs w:val="24"/>
          <w:shd w:val="clear" w:color="auto" w:fill="FFFFFF"/>
          <w:lang w:val="lv-LV"/>
        </w:rPr>
        <w:t>Daina Ločmele</w:t>
      </w:r>
    </w:p>
    <w:p w:rsidR="009F0330" w:rsidRPr="009F0330" w:rsidRDefault="009F0330" w:rsidP="009F0330">
      <w:pPr>
        <w:rPr>
          <w:rFonts w:ascii="Times New Roman" w:hAnsi="Times New Roman" w:cs="Times New Roman"/>
          <w:sz w:val="24"/>
          <w:szCs w:val="24"/>
          <w:lang w:val="lv-LV"/>
        </w:rPr>
      </w:pPr>
    </w:p>
    <w:p w:rsidR="009F0330" w:rsidRPr="009F0330" w:rsidRDefault="009F0330" w:rsidP="009F0330">
      <w:pPr>
        <w:rPr>
          <w:rFonts w:ascii="Times New Roman" w:hAnsi="Times New Roman" w:cs="Times New Roman"/>
          <w:sz w:val="24"/>
          <w:szCs w:val="24"/>
          <w:lang w:val="lv-LV"/>
        </w:rPr>
      </w:pPr>
    </w:p>
    <w:p w:rsidR="009F0330" w:rsidRPr="009F0330" w:rsidRDefault="009F0330" w:rsidP="009F0330">
      <w:pPr>
        <w:rPr>
          <w:rFonts w:ascii="Times New Roman" w:hAnsi="Times New Roman" w:cs="Times New Roman"/>
          <w:sz w:val="24"/>
          <w:szCs w:val="24"/>
          <w:lang w:val="lv-LV"/>
        </w:rPr>
      </w:pPr>
    </w:p>
    <w:p w:rsidR="009F0330" w:rsidRDefault="009F0330" w:rsidP="009F0330">
      <w:pPr>
        <w:rPr>
          <w:rFonts w:ascii="Times New Roman" w:hAnsi="Times New Roman" w:cs="Times New Roman"/>
          <w:sz w:val="24"/>
          <w:szCs w:val="24"/>
          <w:lang w:val="lv-LV"/>
        </w:rPr>
      </w:pPr>
    </w:p>
    <w:p w:rsidR="008F0C28" w:rsidRPr="009F0330" w:rsidRDefault="009F0330" w:rsidP="009F0330">
      <w:pPr>
        <w:tabs>
          <w:tab w:val="left" w:pos="2362"/>
        </w:tabs>
        <w:rPr>
          <w:rFonts w:ascii="Times New Roman" w:hAnsi="Times New Roman" w:cs="Times New Roman"/>
          <w:sz w:val="24"/>
          <w:szCs w:val="24"/>
          <w:lang w:val="lv-LV"/>
        </w:rPr>
      </w:pPr>
      <w:bookmarkStart w:id="0" w:name="_GoBack"/>
      <w:r>
        <w:rPr>
          <w:rFonts w:ascii="Times New Roman" w:hAnsi="Times New Roman" w:cs="Times New Roman"/>
          <w:sz w:val="24"/>
          <w:szCs w:val="24"/>
          <w:lang w:val="lv-LV"/>
        </w:rPr>
        <w:tab/>
      </w:r>
      <w:bookmarkEnd w:id="0"/>
    </w:p>
    <w:sectPr w:rsidR="008F0C28" w:rsidRPr="009F0330">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CD8" w:rsidRDefault="00E91CD8" w:rsidP="004D0B1B">
      <w:pPr>
        <w:spacing w:after="0" w:line="240" w:lineRule="auto"/>
      </w:pPr>
      <w:r>
        <w:separator/>
      </w:r>
    </w:p>
  </w:endnote>
  <w:endnote w:type="continuationSeparator" w:id="0">
    <w:p w:rsidR="00E91CD8" w:rsidRDefault="00E91CD8" w:rsidP="004D0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w:panose1 w:val="020B0604020202020204"/>
    <w:charset w:val="00"/>
    <w:family w:val="roman"/>
    <w:notTrueType/>
    <w:pitch w:val="default"/>
  </w:font>
  <w:font w:name="EUAlbertina">
    <w:altName w:val="MS Gothic"/>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30" w:rsidRPr="009F0330" w:rsidRDefault="009F0330" w:rsidP="009F0330">
    <w:pPr>
      <w:pStyle w:val="Footer"/>
      <w:jc w:val="center"/>
      <w:rPr>
        <w:lang w:val="lv-LV"/>
      </w:rPr>
    </w:pPr>
    <w:r>
      <w:rPr>
        <w:lang w:val="lv-LV"/>
      </w:rPr>
      <w:t>DOKUMENTS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CD8" w:rsidRDefault="00E91CD8" w:rsidP="004D0B1B">
      <w:pPr>
        <w:spacing w:after="0" w:line="240" w:lineRule="auto"/>
      </w:pPr>
      <w:r>
        <w:separator/>
      </w:r>
    </w:p>
  </w:footnote>
  <w:footnote w:type="continuationSeparator" w:id="0">
    <w:p w:rsidR="00E91CD8" w:rsidRDefault="00E91CD8" w:rsidP="004D0B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0612A"/>
    <w:multiLevelType w:val="multilevel"/>
    <w:tmpl w:val="BAA619E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720459"/>
    <w:multiLevelType w:val="hybridMultilevel"/>
    <w:tmpl w:val="F67A6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93939"/>
    <w:multiLevelType w:val="hybridMultilevel"/>
    <w:tmpl w:val="386CE3A4"/>
    <w:lvl w:ilvl="0" w:tplc="DD9401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8360D8E"/>
    <w:multiLevelType w:val="hybridMultilevel"/>
    <w:tmpl w:val="334C530A"/>
    <w:lvl w:ilvl="0" w:tplc="353825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D0E3986"/>
    <w:multiLevelType w:val="hybridMultilevel"/>
    <w:tmpl w:val="431CFC68"/>
    <w:lvl w:ilvl="0" w:tplc="DB44686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F3066BE"/>
    <w:multiLevelType w:val="hybridMultilevel"/>
    <w:tmpl w:val="41C0CC06"/>
    <w:lvl w:ilvl="0" w:tplc="66681F8A">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B8"/>
    <w:rsid w:val="00017D9E"/>
    <w:rsid w:val="00037C18"/>
    <w:rsid w:val="00071A1E"/>
    <w:rsid w:val="000A616A"/>
    <w:rsid w:val="000C0080"/>
    <w:rsid w:val="000E5ED8"/>
    <w:rsid w:val="00120DBF"/>
    <w:rsid w:val="00123DD2"/>
    <w:rsid w:val="00147C05"/>
    <w:rsid w:val="0015204F"/>
    <w:rsid w:val="00165BE7"/>
    <w:rsid w:val="0017419E"/>
    <w:rsid w:val="00177350"/>
    <w:rsid w:val="001851A1"/>
    <w:rsid w:val="00197C2D"/>
    <w:rsid w:val="001C153A"/>
    <w:rsid w:val="001C6E72"/>
    <w:rsid w:val="001D778E"/>
    <w:rsid w:val="00204132"/>
    <w:rsid w:val="00210CB3"/>
    <w:rsid w:val="002371E0"/>
    <w:rsid w:val="00253988"/>
    <w:rsid w:val="0027419A"/>
    <w:rsid w:val="00286441"/>
    <w:rsid w:val="00286484"/>
    <w:rsid w:val="0029055B"/>
    <w:rsid w:val="002960D1"/>
    <w:rsid w:val="002C3F07"/>
    <w:rsid w:val="002D280C"/>
    <w:rsid w:val="002F4608"/>
    <w:rsid w:val="0030611E"/>
    <w:rsid w:val="00312BEC"/>
    <w:rsid w:val="003336F4"/>
    <w:rsid w:val="00336D4F"/>
    <w:rsid w:val="003563BD"/>
    <w:rsid w:val="00381AA2"/>
    <w:rsid w:val="00387453"/>
    <w:rsid w:val="003B437E"/>
    <w:rsid w:val="003B7D82"/>
    <w:rsid w:val="003C2F87"/>
    <w:rsid w:val="003C3EAC"/>
    <w:rsid w:val="003D0AF8"/>
    <w:rsid w:val="003E2B95"/>
    <w:rsid w:val="003F1E6E"/>
    <w:rsid w:val="0040659B"/>
    <w:rsid w:val="00407095"/>
    <w:rsid w:val="00412386"/>
    <w:rsid w:val="004313BA"/>
    <w:rsid w:val="00441A64"/>
    <w:rsid w:val="00453704"/>
    <w:rsid w:val="00454BCC"/>
    <w:rsid w:val="00471DEE"/>
    <w:rsid w:val="00484127"/>
    <w:rsid w:val="004A3FEF"/>
    <w:rsid w:val="004D0B1B"/>
    <w:rsid w:val="004E6653"/>
    <w:rsid w:val="004F67F4"/>
    <w:rsid w:val="005124B4"/>
    <w:rsid w:val="005276C9"/>
    <w:rsid w:val="00562B9D"/>
    <w:rsid w:val="005777D5"/>
    <w:rsid w:val="005847A7"/>
    <w:rsid w:val="005873B6"/>
    <w:rsid w:val="00594270"/>
    <w:rsid w:val="005A00D1"/>
    <w:rsid w:val="005B13BB"/>
    <w:rsid w:val="006106A9"/>
    <w:rsid w:val="006122C7"/>
    <w:rsid w:val="00640BB7"/>
    <w:rsid w:val="006772EA"/>
    <w:rsid w:val="00683285"/>
    <w:rsid w:val="006B1CD5"/>
    <w:rsid w:val="006C1AF8"/>
    <w:rsid w:val="006D0A85"/>
    <w:rsid w:val="007301F7"/>
    <w:rsid w:val="00736D9A"/>
    <w:rsid w:val="00741159"/>
    <w:rsid w:val="007662FC"/>
    <w:rsid w:val="00767188"/>
    <w:rsid w:val="007826E6"/>
    <w:rsid w:val="00793EAF"/>
    <w:rsid w:val="00794EB8"/>
    <w:rsid w:val="007A0A05"/>
    <w:rsid w:val="007D4C14"/>
    <w:rsid w:val="007E0332"/>
    <w:rsid w:val="007E5676"/>
    <w:rsid w:val="0080412B"/>
    <w:rsid w:val="00817CAF"/>
    <w:rsid w:val="00835D9B"/>
    <w:rsid w:val="00853BD0"/>
    <w:rsid w:val="00887FC5"/>
    <w:rsid w:val="008A681C"/>
    <w:rsid w:val="008E3B72"/>
    <w:rsid w:val="008F0C28"/>
    <w:rsid w:val="0093001E"/>
    <w:rsid w:val="00953021"/>
    <w:rsid w:val="00965CDD"/>
    <w:rsid w:val="009674BB"/>
    <w:rsid w:val="00967E82"/>
    <w:rsid w:val="0097518E"/>
    <w:rsid w:val="009B155E"/>
    <w:rsid w:val="009B7BAD"/>
    <w:rsid w:val="009E145F"/>
    <w:rsid w:val="009F0330"/>
    <w:rsid w:val="00A10011"/>
    <w:rsid w:val="00A20D25"/>
    <w:rsid w:val="00A2139D"/>
    <w:rsid w:val="00A42816"/>
    <w:rsid w:val="00A464DD"/>
    <w:rsid w:val="00A65825"/>
    <w:rsid w:val="00AA01A9"/>
    <w:rsid w:val="00AF49D7"/>
    <w:rsid w:val="00B152B2"/>
    <w:rsid w:val="00B70AB0"/>
    <w:rsid w:val="00BA3B1F"/>
    <w:rsid w:val="00BA5DDD"/>
    <w:rsid w:val="00BB1CEB"/>
    <w:rsid w:val="00BB26C5"/>
    <w:rsid w:val="00BF2179"/>
    <w:rsid w:val="00C126E4"/>
    <w:rsid w:val="00C329CA"/>
    <w:rsid w:val="00C43A3B"/>
    <w:rsid w:val="00C43EF3"/>
    <w:rsid w:val="00C8633C"/>
    <w:rsid w:val="00CA3A1B"/>
    <w:rsid w:val="00CB742A"/>
    <w:rsid w:val="00CC070F"/>
    <w:rsid w:val="00D15D74"/>
    <w:rsid w:val="00D2720F"/>
    <w:rsid w:val="00D7189F"/>
    <w:rsid w:val="00D94A28"/>
    <w:rsid w:val="00DC55E7"/>
    <w:rsid w:val="00DF55CB"/>
    <w:rsid w:val="00E056DE"/>
    <w:rsid w:val="00E26DF3"/>
    <w:rsid w:val="00E45718"/>
    <w:rsid w:val="00E8205F"/>
    <w:rsid w:val="00E83BAC"/>
    <w:rsid w:val="00E91CD8"/>
    <w:rsid w:val="00EB2AB5"/>
    <w:rsid w:val="00EB6C4C"/>
    <w:rsid w:val="00EE4517"/>
    <w:rsid w:val="00F13513"/>
    <w:rsid w:val="00F35948"/>
    <w:rsid w:val="00F4369E"/>
    <w:rsid w:val="00FA18F7"/>
    <w:rsid w:val="00FE156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89C6D-FA32-4E15-8E23-0BB74B91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4EB8"/>
    <w:rPr>
      <w:b/>
      <w:bCs/>
    </w:rPr>
  </w:style>
  <w:style w:type="table" w:styleId="TableGrid">
    <w:name w:val="Table Grid"/>
    <w:basedOn w:val="TableNormal"/>
    <w:uiPriority w:val="39"/>
    <w:rsid w:val="00E2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772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2EA"/>
    <w:rPr>
      <w:color w:val="0000FF"/>
      <w:u w:val="single"/>
    </w:rPr>
  </w:style>
  <w:style w:type="paragraph" w:styleId="ListParagraph">
    <w:name w:val="List Paragraph"/>
    <w:basedOn w:val="Normal"/>
    <w:uiPriority w:val="34"/>
    <w:qFormat/>
    <w:rsid w:val="002960D1"/>
    <w:pPr>
      <w:ind w:left="720"/>
      <w:contextualSpacing/>
    </w:pPr>
  </w:style>
  <w:style w:type="paragraph" w:customStyle="1" w:styleId="Default">
    <w:name w:val="Default"/>
    <w:rsid w:val="00EE4517"/>
    <w:pPr>
      <w:autoSpaceDE w:val="0"/>
      <w:autoSpaceDN w:val="0"/>
      <w:adjustRightInd w:val="0"/>
      <w:spacing w:after="0" w:line="240" w:lineRule="auto"/>
    </w:pPr>
    <w:rPr>
      <w:rFonts w:ascii="EUAlbertina" w:hAnsi="EUAlbertina" w:cs="EUAlbertina"/>
      <w:color w:val="000000"/>
      <w:sz w:val="24"/>
      <w:szCs w:val="24"/>
      <w:lang w:val="lv-LV"/>
    </w:rPr>
  </w:style>
  <w:style w:type="paragraph" w:customStyle="1" w:styleId="labojumupamats">
    <w:name w:val="labojumu_pamats"/>
    <w:basedOn w:val="Normal"/>
    <w:rsid w:val="00197C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BA5DDD"/>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BA5DDD"/>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D0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B1B"/>
  </w:style>
  <w:style w:type="paragraph" w:styleId="BalloonText">
    <w:name w:val="Balloon Text"/>
    <w:basedOn w:val="Normal"/>
    <w:link w:val="BalloonTextChar"/>
    <w:uiPriority w:val="99"/>
    <w:semiHidden/>
    <w:unhideWhenUsed/>
    <w:rsid w:val="00887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9858">
      <w:bodyDiv w:val="1"/>
      <w:marLeft w:val="0"/>
      <w:marRight w:val="0"/>
      <w:marTop w:val="0"/>
      <w:marBottom w:val="0"/>
      <w:divBdr>
        <w:top w:val="none" w:sz="0" w:space="0" w:color="auto"/>
        <w:left w:val="none" w:sz="0" w:space="0" w:color="auto"/>
        <w:bottom w:val="none" w:sz="0" w:space="0" w:color="auto"/>
        <w:right w:val="none" w:sz="0" w:space="0" w:color="auto"/>
      </w:divBdr>
      <w:divsChild>
        <w:div w:id="1682395360">
          <w:marLeft w:val="0"/>
          <w:marRight w:val="0"/>
          <w:marTop w:val="480"/>
          <w:marBottom w:val="240"/>
          <w:divBdr>
            <w:top w:val="none" w:sz="0" w:space="0" w:color="auto"/>
            <w:left w:val="none" w:sz="0" w:space="0" w:color="auto"/>
            <w:bottom w:val="none" w:sz="0" w:space="0" w:color="auto"/>
            <w:right w:val="none" w:sz="0" w:space="0" w:color="auto"/>
          </w:divBdr>
        </w:div>
        <w:div w:id="951208425">
          <w:marLeft w:val="0"/>
          <w:marRight w:val="0"/>
          <w:marTop w:val="0"/>
          <w:marBottom w:val="567"/>
          <w:divBdr>
            <w:top w:val="none" w:sz="0" w:space="0" w:color="auto"/>
            <w:left w:val="none" w:sz="0" w:space="0" w:color="auto"/>
            <w:bottom w:val="none" w:sz="0" w:space="0" w:color="auto"/>
            <w:right w:val="none" w:sz="0" w:space="0" w:color="auto"/>
          </w:divBdr>
        </w:div>
      </w:divsChild>
    </w:div>
    <w:div w:id="406847740">
      <w:bodyDiv w:val="1"/>
      <w:marLeft w:val="0"/>
      <w:marRight w:val="0"/>
      <w:marTop w:val="0"/>
      <w:marBottom w:val="0"/>
      <w:divBdr>
        <w:top w:val="none" w:sz="0" w:space="0" w:color="auto"/>
        <w:left w:val="none" w:sz="0" w:space="0" w:color="auto"/>
        <w:bottom w:val="none" w:sz="0" w:space="0" w:color="auto"/>
        <w:right w:val="none" w:sz="0" w:space="0" w:color="auto"/>
      </w:divBdr>
    </w:div>
    <w:div w:id="588738153">
      <w:bodyDiv w:val="1"/>
      <w:marLeft w:val="0"/>
      <w:marRight w:val="0"/>
      <w:marTop w:val="0"/>
      <w:marBottom w:val="0"/>
      <w:divBdr>
        <w:top w:val="none" w:sz="0" w:space="0" w:color="auto"/>
        <w:left w:val="none" w:sz="0" w:space="0" w:color="auto"/>
        <w:bottom w:val="none" w:sz="0" w:space="0" w:color="auto"/>
        <w:right w:val="none" w:sz="0" w:space="0" w:color="auto"/>
      </w:divBdr>
    </w:div>
    <w:div w:id="687754359">
      <w:bodyDiv w:val="1"/>
      <w:marLeft w:val="0"/>
      <w:marRight w:val="0"/>
      <w:marTop w:val="0"/>
      <w:marBottom w:val="0"/>
      <w:divBdr>
        <w:top w:val="none" w:sz="0" w:space="0" w:color="auto"/>
        <w:left w:val="none" w:sz="0" w:space="0" w:color="auto"/>
        <w:bottom w:val="none" w:sz="0" w:space="0" w:color="auto"/>
        <w:right w:val="none" w:sz="0" w:space="0" w:color="auto"/>
      </w:divBdr>
    </w:div>
    <w:div w:id="915282782">
      <w:bodyDiv w:val="1"/>
      <w:marLeft w:val="0"/>
      <w:marRight w:val="0"/>
      <w:marTop w:val="0"/>
      <w:marBottom w:val="0"/>
      <w:divBdr>
        <w:top w:val="none" w:sz="0" w:space="0" w:color="auto"/>
        <w:left w:val="none" w:sz="0" w:space="0" w:color="auto"/>
        <w:bottom w:val="none" w:sz="0" w:space="0" w:color="auto"/>
        <w:right w:val="none" w:sz="0" w:space="0" w:color="auto"/>
      </w:divBdr>
      <w:divsChild>
        <w:div w:id="573517969">
          <w:marLeft w:val="0"/>
          <w:marRight w:val="0"/>
          <w:marTop w:val="0"/>
          <w:marBottom w:val="0"/>
          <w:divBdr>
            <w:top w:val="none" w:sz="0" w:space="0" w:color="auto"/>
            <w:left w:val="none" w:sz="0" w:space="0" w:color="auto"/>
            <w:bottom w:val="none" w:sz="0" w:space="0" w:color="auto"/>
            <w:right w:val="none" w:sz="0" w:space="0" w:color="auto"/>
          </w:divBdr>
          <w:divsChild>
            <w:div w:id="1051464593">
              <w:marLeft w:val="0"/>
              <w:marRight w:val="0"/>
              <w:marTop w:val="0"/>
              <w:marBottom w:val="0"/>
              <w:divBdr>
                <w:top w:val="none" w:sz="0" w:space="0" w:color="auto"/>
                <w:left w:val="none" w:sz="0" w:space="0" w:color="auto"/>
                <w:bottom w:val="none" w:sz="0" w:space="0" w:color="auto"/>
                <w:right w:val="none" w:sz="0" w:space="0" w:color="auto"/>
              </w:divBdr>
            </w:div>
          </w:divsChild>
        </w:div>
        <w:div w:id="663432430">
          <w:marLeft w:val="0"/>
          <w:marRight w:val="0"/>
          <w:marTop w:val="0"/>
          <w:marBottom w:val="0"/>
          <w:divBdr>
            <w:top w:val="none" w:sz="0" w:space="0" w:color="auto"/>
            <w:left w:val="none" w:sz="0" w:space="0" w:color="auto"/>
            <w:bottom w:val="none" w:sz="0" w:space="0" w:color="auto"/>
            <w:right w:val="none" w:sz="0" w:space="0" w:color="auto"/>
          </w:divBdr>
          <w:divsChild>
            <w:div w:id="8941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4352">
      <w:bodyDiv w:val="1"/>
      <w:marLeft w:val="0"/>
      <w:marRight w:val="0"/>
      <w:marTop w:val="0"/>
      <w:marBottom w:val="0"/>
      <w:divBdr>
        <w:top w:val="none" w:sz="0" w:space="0" w:color="auto"/>
        <w:left w:val="none" w:sz="0" w:space="0" w:color="auto"/>
        <w:bottom w:val="none" w:sz="0" w:space="0" w:color="auto"/>
        <w:right w:val="none" w:sz="0" w:space="0" w:color="auto"/>
      </w:divBdr>
    </w:div>
    <w:div w:id="1642495183">
      <w:bodyDiv w:val="1"/>
      <w:marLeft w:val="0"/>
      <w:marRight w:val="0"/>
      <w:marTop w:val="0"/>
      <w:marBottom w:val="0"/>
      <w:divBdr>
        <w:top w:val="none" w:sz="0" w:space="0" w:color="auto"/>
        <w:left w:val="none" w:sz="0" w:space="0" w:color="auto"/>
        <w:bottom w:val="none" w:sz="0" w:space="0" w:color="auto"/>
        <w:right w:val="none" w:sz="0" w:space="0" w:color="auto"/>
      </w:divBdr>
    </w:div>
    <w:div w:id="1687321018">
      <w:bodyDiv w:val="1"/>
      <w:marLeft w:val="0"/>
      <w:marRight w:val="0"/>
      <w:marTop w:val="0"/>
      <w:marBottom w:val="0"/>
      <w:divBdr>
        <w:top w:val="none" w:sz="0" w:space="0" w:color="auto"/>
        <w:left w:val="none" w:sz="0" w:space="0" w:color="auto"/>
        <w:bottom w:val="none" w:sz="0" w:space="0" w:color="auto"/>
        <w:right w:val="none" w:sz="0" w:space="0" w:color="auto"/>
      </w:divBdr>
      <w:divsChild>
        <w:div w:id="81727279">
          <w:marLeft w:val="0"/>
          <w:marRight w:val="0"/>
          <w:marTop w:val="0"/>
          <w:marBottom w:val="0"/>
          <w:divBdr>
            <w:top w:val="none" w:sz="0" w:space="0" w:color="auto"/>
            <w:left w:val="none" w:sz="0" w:space="0" w:color="auto"/>
            <w:bottom w:val="none" w:sz="0" w:space="0" w:color="auto"/>
            <w:right w:val="none" w:sz="0" w:space="0" w:color="auto"/>
          </w:divBdr>
        </w:div>
        <w:div w:id="466628337">
          <w:marLeft w:val="0"/>
          <w:marRight w:val="0"/>
          <w:marTop w:val="0"/>
          <w:marBottom w:val="0"/>
          <w:divBdr>
            <w:top w:val="none" w:sz="0" w:space="0" w:color="auto"/>
            <w:left w:val="none" w:sz="0" w:space="0" w:color="auto"/>
            <w:bottom w:val="none" w:sz="0" w:space="0" w:color="auto"/>
            <w:right w:val="none" w:sz="0" w:space="0" w:color="auto"/>
          </w:divBdr>
        </w:div>
      </w:divsChild>
    </w:div>
    <w:div w:id="1833135151">
      <w:bodyDiv w:val="1"/>
      <w:marLeft w:val="0"/>
      <w:marRight w:val="0"/>
      <w:marTop w:val="0"/>
      <w:marBottom w:val="0"/>
      <w:divBdr>
        <w:top w:val="none" w:sz="0" w:space="0" w:color="auto"/>
        <w:left w:val="none" w:sz="0" w:space="0" w:color="auto"/>
        <w:bottom w:val="none" w:sz="0" w:space="0" w:color="auto"/>
        <w:right w:val="none" w:sz="0" w:space="0" w:color="auto"/>
      </w:divBdr>
      <w:divsChild>
        <w:div w:id="239406855">
          <w:marLeft w:val="0"/>
          <w:marRight w:val="0"/>
          <w:marTop w:val="480"/>
          <w:marBottom w:val="240"/>
          <w:divBdr>
            <w:top w:val="none" w:sz="0" w:space="0" w:color="auto"/>
            <w:left w:val="none" w:sz="0" w:space="0" w:color="auto"/>
            <w:bottom w:val="none" w:sz="0" w:space="0" w:color="auto"/>
            <w:right w:val="none" w:sz="0" w:space="0" w:color="auto"/>
          </w:divBdr>
        </w:div>
        <w:div w:id="41252605">
          <w:marLeft w:val="0"/>
          <w:marRight w:val="0"/>
          <w:marTop w:val="0"/>
          <w:marBottom w:val="567"/>
          <w:divBdr>
            <w:top w:val="none" w:sz="0" w:space="0" w:color="auto"/>
            <w:left w:val="none" w:sz="0" w:space="0" w:color="auto"/>
            <w:bottom w:val="none" w:sz="0" w:space="0" w:color="auto"/>
            <w:right w:val="none" w:sz="0" w:space="0" w:color="auto"/>
          </w:divBdr>
        </w:div>
      </w:divsChild>
    </w:div>
    <w:div w:id="2021613568">
      <w:bodyDiv w:val="1"/>
      <w:marLeft w:val="0"/>
      <w:marRight w:val="0"/>
      <w:marTop w:val="0"/>
      <w:marBottom w:val="0"/>
      <w:divBdr>
        <w:top w:val="none" w:sz="0" w:space="0" w:color="auto"/>
        <w:left w:val="none" w:sz="0" w:space="0" w:color="auto"/>
        <w:bottom w:val="none" w:sz="0" w:space="0" w:color="auto"/>
        <w:right w:val="none" w:sz="0" w:space="0" w:color="auto"/>
      </w:divBdr>
    </w:div>
    <w:div w:id="2081516846">
      <w:bodyDiv w:val="1"/>
      <w:marLeft w:val="0"/>
      <w:marRight w:val="0"/>
      <w:marTop w:val="0"/>
      <w:marBottom w:val="0"/>
      <w:divBdr>
        <w:top w:val="none" w:sz="0" w:space="0" w:color="auto"/>
        <w:left w:val="none" w:sz="0" w:space="0" w:color="auto"/>
        <w:bottom w:val="none" w:sz="0" w:space="0" w:color="auto"/>
        <w:right w:val="none" w:sz="0" w:space="0" w:color="auto"/>
      </w:divBdr>
    </w:div>
    <w:div w:id="2146773829">
      <w:bodyDiv w:val="1"/>
      <w:marLeft w:val="0"/>
      <w:marRight w:val="0"/>
      <w:marTop w:val="0"/>
      <w:marBottom w:val="0"/>
      <w:divBdr>
        <w:top w:val="none" w:sz="0" w:space="0" w:color="auto"/>
        <w:left w:val="none" w:sz="0" w:space="0" w:color="auto"/>
        <w:bottom w:val="none" w:sz="0" w:space="0" w:color="auto"/>
        <w:right w:val="none" w:sz="0" w:space="0" w:color="auto"/>
      </w:divBdr>
      <w:divsChild>
        <w:div w:id="133426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parl.europa.eu/news/lv/press-room/20200206IPR72016/eiropas-parlaments-prasa-apturet-sunu-un-kaku-nelikumigu-tirdzniecib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ivis.Kronbergs@z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dzis.Smits@z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zivniekupolicija.lv" TargetMode="External"/><Relationship Id="rId4" Type="http://schemas.openxmlformats.org/officeDocument/2006/relationships/settings" Target="settings.xml"/><Relationship Id="rId9" Type="http://schemas.openxmlformats.org/officeDocument/2006/relationships/hyperlink" Target="mailto:info@dzivniekupolicij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2F3CA-B8A9-4C25-A339-819BCA91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5828</Words>
  <Characters>3322</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67</cp:revision>
  <cp:lastPrinted>2023-09-05T13:09:00Z</cp:lastPrinted>
  <dcterms:created xsi:type="dcterms:W3CDTF">2020-05-28T10:51:00Z</dcterms:created>
  <dcterms:modified xsi:type="dcterms:W3CDTF">2023-09-05T13:10:00Z</dcterms:modified>
</cp:coreProperties>
</file>